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4BDB" w:rsidRDefault="00925E8C" w:rsidP="00925E8C">
      <w:pPr>
        <w:pStyle w:val="Title"/>
      </w:pPr>
      <w:proofErr w:type="spellStart"/>
      <w:r w:rsidRPr="00102727">
        <w:rPr>
          <w:u w:val="single"/>
        </w:rPr>
        <w:t>PriSM</w:t>
      </w:r>
      <w:proofErr w:type="spellEnd"/>
      <w:r w:rsidRPr="00102727">
        <w:rPr>
          <w:u w:val="single"/>
        </w:rPr>
        <w:t xml:space="preserve"> toolbox</w:t>
      </w:r>
      <w:r>
        <w:t>: user manual</w:t>
      </w:r>
      <w:r w:rsidR="00012F93">
        <w:t xml:space="preserve"> (Windows)</w:t>
      </w:r>
    </w:p>
    <w:p w:rsidR="00925E8C" w:rsidRDefault="00102727" w:rsidP="00925E8C">
      <w:r>
        <w:t xml:space="preserve">Written by Daniel Buscombe, </w:t>
      </w:r>
      <w:hyperlink r:id="rId4" w:history="1">
        <w:r w:rsidRPr="00E7596B">
          <w:rPr>
            <w:rStyle w:val="Hyperlink"/>
          </w:rPr>
          <w:t>Daniel.Buscombe@nau.edu</w:t>
        </w:r>
      </w:hyperlink>
      <w:r>
        <w:t xml:space="preserve">. </w:t>
      </w:r>
      <w:r w:rsidR="00925E8C">
        <w:t>Version 0.1. February 2018</w:t>
      </w:r>
    </w:p>
    <w:p w:rsidR="00925E8C" w:rsidRDefault="00925E8C" w:rsidP="00925E8C"/>
    <w:p w:rsidR="00B74C3A" w:rsidRDefault="00B74C3A" w:rsidP="00012F93">
      <w:pPr>
        <w:pStyle w:val="Heading1"/>
      </w:pPr>
      <w:r>
        <w:t>Download and install Python</w:t>
      </w:r>
    </w:p>
    <w:p w:rsidR="00B74C3A" w:rsidRPr="00B74C3A" w:rsidRDefault="00B74C3A" w:rsidP="00B74C3A">
      <w:r>
        <w:t xml:space="preserve">We recommend using the Anaconda Python distribution because it ships with a lot of libraries that </w:t>
      </w:r>
      <w:proofErr w:type="spellStart"/>
      <w:r>
        <w:t>PriSM</w:t>
      </w:r>
      <w:proofErr w:type="spellEnd"/>
      <w:r>
        <w:t xml:space="preserve"> uses. Anaconda is free, available for all major operating systems, 32 and 64 bit, lots of different versions of Python. Head to </w:t>
      </w:r>
      <w:hyperlink r:id="rId5" w:history="1">
        <w:r w:rsidRPr="007C6AB0">
          <w:rPr>
            <w:rStyle w:val="Hyperlink"/>
          </w:rPr>
          <w:t>www.anaconda.com/download</w:t>
        </w:r>
      </w:hyperlink>
      <w:r>
        <w:t xml:space="preserve"> and download the installer. </w:t>
      </w:r>
    </w:p>
    <w:p w:rsidR="00925E8C" w:rsidRDefault="00925E8C">
      <w:r>
        <w:rPr>
          <w:noProof/>
        </w:rPr>
        <w:drawing>
          <wp:inline distT="0" distB="0" distL="0" distR="0" wp14:anchorId="55CF45FA" wp14:editId="0BBC5DEB">
            <wp:extent cx="5487670" cy="39433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98" t="9647" r="20994"/>
                    <a:stretch/>
                  </pic:blipFill>
                  <pic:spPr bwMode="auto">
                    <a:xfrm>
                      <a:off x="0" y="0"/>
                      <a:ext cx="5494808" cy="3948431"/>
                    </a:xfrm>
                    <a:prstGeom prst="rect">
                      <a:avLst/>
                    </a:prstGeom>
                    <a:ln>
                      <a:noFill/>
                    </a:ln>
                    <a:extLst>
                      <a:ext uri="{53640926-AAD7-44D8-BBD7-CCE9431645EC}">
                        <a14:shadowObscured xmlns:a14="http://schemas.microsoft.com/office/drawing/2010/main"/>
                      </a:ext>
                    </a:extLst>
                  </pic:spPr>
                </pic:pic>
              </a:graphicData>
            </a:graphic>
          </wp:inline>
        </w:drawing>
      </w:r>
    </w:p>
    <w:p w:rsidR="00B74C3A" w:rsidRDefault="00B74C3A"/>
    <w:p w:rsidR="00E05360" w:rsidRDefault="00E05360">
      <w:r>
        <w:t>We r</w:t>
      </w:r>
      <w:r w:rsidR="00F649AF">
        <w:t>ecommend that you use Python 3</w:t>
      </w:r>
      <w:r>
        <w:t xml:space="preserve">. As of Feb. 19 2018, Python 3.6 is the latest version available from Anaconda. Go ahead and install that. For more experienced Python users who may prefer Python 2, you may use </w:t>
      </w:r>
      <w:proofErr w:type="spellStart"/>
      <w:r>
        <w:t>PriSM</w:t>
      </w:r>
      <w:proofErr w:type="spellEnd"/>
      <w:r>
        <w:t xml:space="preserve"> with versions of Python 2 greater than 2.7. For everyone else, Python 3 is the way to go.</w:t>
      </w:r>
    </w:p>
    <w:p w:rsidR="00E05360" w:rsidRDefault="00E05360"/>
    <w:p w:rsidR="00B74C3A" w:rsidRDefault="00B74C3A" w:rsidP="00B74C3A">
      <w:pPr>
        <w:pStyle w:val="Heading1"/>
      </w:pPr>
      <w:r>
        <w:t>Launch python</w:t>
      </w:r>
    </w:p>
    <w:p w:rsidR="00B74C3A" w:rsidRPr="00B74C3A" w:rsidRDefault="00012F93" w:rsidP="00B74C3A">
      <w:r>
        <w:t>From the search or start menus, find Anaconda. Anaconda3 refers to Python 3. Anaconda2 refers to Python 2. You may install them both and use either. Launch the ‘Anaconda prompt’</w:t>
      </w:r>
    </w:p>
    <w:p w:rsidR="00F24BDB" w:rsidRDefault="00F24BDB">
      <w:r>
        <w:rPr>
          <w:noProof/>
        </w:rPr>
        <w:lastRenderedPageBreak/>
        <w:drawing>
          <wp:inline distT="0" distB="0" distL="0" distR="0" wp14:anchorId="56A5AAD5" wp14:editId="2C9782A6">
            <wp:extent cx="3397648" cy="3705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9355"/>
                    <a:stretch/>
                  </pic:blipFill>
                  <pic:spPr bwMode="auto">
                    <a:xfrm>
                      <a:off x="0" y="0"/>
                      <a:ext cx="3407328" cy="3715781"/>
                    </a:xfrm>
                    <a:prstGeom prst="rect">
                      <a:avLst/>
                    </a:prstGeom>
                    <a:ln>
                      <a:noFill/>
                    </a:ln>
                    <a:extLst>
                      <a:ext uri="{53640926-AAD7-44D8-BBD7-CCE9431645EC}">
                        <a14:shadowObscured xmlns:a14="http://schemas.microsoft.com/office/drawing/2010/main"/>
                      </a:ext>
                    </a:extLst>
                  </pic:spPr>
                </pic:pic>
              </a:graphicData>
            </a:graphic>
          </wp:inline>
        </w:drawing>
      </w:r>
      <w:r w:rsidR="007457AF">
        <w:rPr>
          <w:noProof/>
        </w:rPr>
        <w:drawing>
          <wp:inline distT="0" distB="0" distL="0" distR="0" wp14:anchorId="6C8F3E20" wp14:editId="4E4F43BE">
            <wp:extent cx="2124075" cy="36846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0549" cy="3713196"/>
                    </a:xfrm>
                    <a:prstGeom prst="rect">
                      <a:avLst/>
                    </a:prstGeom>
                  </pic:spPr>
                </pic:pic>
              </a:graphicData>
            </a:graphic>
          </wp:inline>
        </w:drawing>
      </w:r>
    </w:p>
    <w:p w:rsidR="00012F93" w:rsidRDefault="00012F93"/>
    <w:p w:rsidR="00F24BDB" w:rsidRDefault="00012F93">
      <w:r>
        <w:t>Below is what the Anaconda prompt looks like. It’s like a regular command prompt and has much of the same functionality</w:t>
      </w:r>
    </w:p>
    <w:p w:rsidR="005264E7" w:rsidRDefault="00F24BDB">
      <w:r>
        <w:rPr>
          <w:noProof/>
        </w:rPr>
        <w:drawing>
          <wp:inline distT="0" distB="0" distL="0" distR="0" wp14:anchorId="1ECF517C" wp14:editId="51631E15">
            <wp:extent cx="5943600"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0551"/>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rsidR="00F24BDB" w:rsidRDefault="00F24BDB"/>
    <w:p w:rsidR="00F3050A" w:rsidRDefault="00F3050A" w:rsidP="00F3050A">
      <w:pPr>
        <w:pStyle w:val="Heading1"/>
      </w:pPr>
      <w:r>
        <w:t xml:space="preserve">Using </w:t>
      </w:r>
      <w:proofErr w:type="spellStart"/>
      <w:r>
        <w:t>PriSM</w:t>
      </w:r>
      <w:proofErr w:type="spellEnd"/>
      <w:r>
        <w:t xml:space="preserve"> in a Python virtual environment</w:t>
      </w:r>
    </w:p>
    <w:p w:rsidR="007E67E8" w:rsidRDefault="00E05360">
      <w:r>
        <w:t xml:space="preserve">We recommend that you try the </w:t>
      </w:r>
      <w:proofErr w:type="spellStart"/>
      <w:r>
        <w:t>PriSM</w:t>
      </w:r>
      <w:proofErr w:type="spellEnd"/>
      <w:r>
        <w:t xml:space="preserve"> toolbox out first using a </w:t>
      </w:r>
      <w:proofErr w:type="spellStart"/>
      <w:r>
        <w:t>conda</w:t>
      </w:r>
      <w:proofErr w:type="spellEnd"/>
      <w:r w:rsidR="00F649AF">
        <w:t xml:space="preserve"> virtual</w:t>
      </w:r>
      <w:r>
        <w:t xml:space="preserve"> environment</w:t>
      </w:r>
      <w:r w:rsidR="00F649AF">
        <w:t xml:space="preserve"> (</w:t>
      </w:r>
      <w:hyperlink r:id="rId10" w:history="1">
        <w:r w:rsidR="00F649AF" w:rsidRPr="007C6AB0">
          <w:rPr>
            <w:rStyle w:val="Hyperlink"/>
          </w:rPr>
          <w:t>https://conda.io/docs/user-guide/tasks/manage-environments.html</w:t>
        </w:r>
      </w:hyperlink>
      <w:r w:rsidR="00F649AF">
        <w:t xml:space="preserve">). </w:t>
      </w:r>
      <w:r>
        <w:t xml:space="preserve"> </w:t>
      </w:r>
      <w:r w:rsidR="008872BB">
        <w:t xml:space="preserve">This is a safe way to run python programs if you already have python installed on your computer. </w:t>
      </w:r>
      <w:r w:rsidR="007E67E8">
        <w:t>It is</w:t>
      </w:r>
      <w:r w:rsidR="00F3050A">
        <w:t xml:space="preserve"> also a good way to make sure all the libraries you’ll need to install to use </w:t>
      </w:r>
      <w:proofErr w:type="spellStart"/>
      <w:r w:rsidR="00F3050A">
        <w:t>PriSM</w:t>
      </w:r>
      <w:proofErr w:type="spellEnd"/>
      <w:r w:rsidR="00F3050A">
        <w:t xml:space="preserve"> play nicely with each other. </w:t>
      </w:r>
    </w:p>
    <w:p w:rsidR="007E67E8" w:rsidRDefault="007E67E8"/>
    <w:p w:rsidR="007E67E8" w:rsidRDefault="00F649AF" w:rsidP="007E67E8">
      <w:pPr>
        <w:pStyle w:val="Heading2"/>
      </w:pPr>
      <w:r>
        <w:lastRenderedPageBreak/>
        <w:t xml:space="preserve">1. </w:t>
      </w:r>
      <w:r w:rsidR="007E67E8">
        <w:t>Setting up the virtual environment</w:t>
      </w:r>
    </w:p>
    <w:p w:rsidR="00E05360" w:rsidRDefault="00E05360">
      <w:r>
        <w:t xml:space="preserve">You may call this </w:t>
      </w:r>
      <w:r w:rsidR="008872BB">
        <w:t xml:space="preserve">environment </w:t>
      </w:r>
      <w:r>
        <w:t>whatever you like. Below, I called my environment ‘</w:t>
      </w:r>
      <w:proofErr w:type="spellStart"/>
      <w:r>
        <w:t>prism_test</w:t>
      </w:r>
      <w:proofErr w:type="spellEnd"/>
      <w:r>
        <w:t>’</w:t>
      </w:r>
      <w:r w:rsidR="008872BB">
        <w:t>. Write the following and press enter</w:t>
      </w:r>
    </w:p>
    <w:p w:rsidR="007E67E8" w:rsidRDefault="00F24BDB">
      <w:r>
        <w:rPr>
          <w:noProof/>
        </w:rPr>
        <w:drawing>
          <wp:inline distT="0" distB="0" distL="0" distR="0" wp14:anchorId="48F3D906" wp14:editId="4A85893E">
            <wp:extent cx="59436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3228"/>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rsidR="008872BB" w:rsidRDefault="008872BB">
      <w:r>
        <w:t>When it asks you to proceed, hit enter (or type y, then press enter)</w:t>
      </w:r>
    </w:p>
    <w:p w:rsidR="008872BB" w:rsidRDefault="00F24BDB">
      <w:r>
        <w:rPr>
          <w:noProof/>
        </w:rPr>
        <w:drawing>
          <wp:inline distT="0" distB="0" distL="0" distR="0" wp14:anchorId="14CF98C3" wp14:editId="0EE5F271">
            <wp:extent cx="5893059" cy="1253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9328" b="-1"/>
                    <a:stretch/>
                  </pic:blipFill>
                  <pic:spPr bwMode="auto">
                    <a:xfrm>
                      <a:off x="0" y="0"/>
                      <a:ext cx="5933888" cy="1262175"/>
                    </a:xfrm>
                    <a:prstGeom prst="rect">
                      <a:avLst/>
                    </a:prstGeom>
                    <a:ln>
                      <a:noFill/>
                    </a:ln>
                    <a:extLst>
                      <a:ext uri="{53640926-AAD7-44D8-BBD7-CCE9431645EC}">
                        <a14:shadowObscured xmlns:a14="http://schemas.microsoft.com/office/drawing/2010/main"/>
                      </a:ext>
                    </a:extLst>
                  </pic:spPr>
                </pic:pic>
              </a:graphicData>
            </a:graphic>
          </wp:inline>
        </w:drawing>
      </w:r>
    </w:p>
    <w:p w:rsidR="00F24BDB" w:rsidRDefault="008872BB">
      <w:r>
        <w:t>Next you need to activate the environment: it tells you what to do (in my case ‘</w:t>
      </w:r>
      <w:proofErr w:type="spellStart"/>
      <w:r>
        <w:t>conda</w:t>
      </w:r>
      <w:proofErr w:type="spellEnd"/>
      <w:r>
        <w:t xml:space="preserve"> activate </w:t>
      </w:r>
      <w:proofErr w:type="spellStart"/>
      <w:r>
        <w:t>prism_test</w:t>
      </w:r>
      <w:proofErr w:type="spellEnd"/>
      <w:r>
        <w:t>’ [Enter])</w:t>
      </w:r>
    </w:p>
    <w:p w:rsidR="00F24BDB" w:rsidRDefault="008872BB">
      <w:r>
        <w:rPr>
          <w:noProof/>
        </w:rPr>
        <w:drawing>
          <wp:inline distT="0" distB="0" distL="0" distR="0" wp14:anchorId="0F1C5D12" wp14:editId="4E2B2978">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8325"/>
                    </a:xfrm>
                    <a:prstGeom prst="rect">
                      <a:avLst/>
                    </a:prstGeom>
                  </pic:spPr>
                </pic:pic>
              </a:graphicData>
            </a:graphic>
          </wp:inline>
        </w:drawing>
      </w:r>
    </w:p>
    <w:p w:rsidR="008872BB" w:rsidRDefault="008872BB"/>
    <w:p w:rsidR="008872BB" w:rsidRDefault="00F649AF" w:rsidP="007E67E8">
      <w:pPr>
        <w:pStyle w:val="Heading2"/>
      </w:pPr>
      <w:r>
        <w:t xml:space="preserve">2. </w:t>
      </w:r>
      <w:r w:rsidR="007E67E8">
        <w:t>Installing required libraries</w:t>
      </w:r>
    </w:p>
    <w:p w:rsidR="003417B2" w:rsidRDefault="008872BB">
      <w:r>
        <w:t xml:space="preserve">First you need to install the libraries that </w:t>
      </w:r>
      <w:proofErr w:type="spellStart"/>
      <w:r>
        <w:t>PriSM</w:t>
      </w:r>
      <w:proofErr w:type="spellEnd"/>
      <w:r>
        <w:t xml:space="preserve"> needs.</w:t>
      </w:r>
      <w:r w:rsidR="00E90E0F">
        <w:t xml:space="preserve"> There is</w:t>
      </w:r>
      <w:r w:rsidR="00F3050A">
        <w:t xml:space="preserve"> </w:t>
      </w:r>
      <w:r w:rsidR="00A36A49">
        <w:t xml:space="preserve">quite </w:t>
      </w:r>
      <w:r w:rsidR="00F3050A">
        <w:t>a few</w:t>
      </w:r>
      <w:r w:rsidR="00E90E0F">
        <w:t xml:space="preserve">, mostly </w:t>
      </w:r>
      <w:r w:rsidR="00F649AF">
        <w:t>providing us</w:t>
      </w:r>
      <w:r w:rsidR="00E90E0F">
        <w:t xml:space="preserve"> with geospatial</w:t>
      </w:r>
      <w:r w:rsidR="00F649AF">
        <w:t xml:space="preserve"> and plotting routines</w:t>
      </w:r>
      <w:r w:rsidR="00A36A49">
        <w:t xml:space="preserve"> but also some related to machine learning and other numerical </w:t>
      </w:r>
      <w:r w:rsidR="00A36A49">
        <w:lastRenderedPageBreak/>
        <w:t>computations</w:t>
      </w:r>
      <w:r w:rsidR="00F3050A">
        <w:t>.</w:t>
      </w:r>
      <w:r>
        <w:t xml:space="preserve"> </w:t>
      </w:r>
      <w:r w:rsidR="00E90E0F">
        <w:t xml:space="preserve">We’ll use </w:t>
      </w:r>
      <w:proofErr w:type="spellStart"/>
      <w:r w:rsidR="00E90E0F">
        <w:t>conda</w:t>
      </w:r>
      <w:proofErr w:type="spellEnd"/>
      <w:r w:rsidR="00E90E0F">
        <w:t xml:space="preserve"> (</w:t>
      </w:r>
      <w:hyperlink r:id="rId14" w:history="1">
        <w:r w:rsidR="00E90E0F" w:rsidRPr="007C6AB0">
          <w:rPr>
            <w:rStyle w:val="Hyperlink"/>
          </w:rPr>
          <w:t>https://conda.io/docs/</w:t>
        </w:r>
      </w:hyperlink>
      <w:r w:rsidR="00E90E0F">
        <w:t>) and pip (</w:t>
      </w:r>
      <w:hyperlink r:id="rId15" w:history="1">
        <w:r w:rsidR="00E90E0F" w:rsidRPr="007C6AB0">
          <w:rPr>
            <w:rStyle w:val="Hyperlink"/>
          </w:rPr>
          <w:t>https://en.wikipedia.org/wiki/Pip_(package_manager)</w:t>
        </w:r>
      </w:hyperlink>
      <w:r w:rsidR="00E90E0F">
        <w:t>) to install what we need automatically</w:t>
      </w:r>
    </w:p>
    <w:p w:rsidR="008872BB" w:rsidRDefault="00A36A49">
      <w:r>
        <w:t xml:space="preserve">1. </w:t>
      </w:r>
      <w:r w:rsidR="008872BB">
        <w:t>GDAL</w:t>
      </w:r>
      <w:r w:rsidR="00E90E0F">
        <w:t xml:space="preserve"> (</w:t>
      </w:r>
      <w:hyperlink r:id="rId16" w:history="1">
        <w:r w:rsidR="00E90E0F" w:rsidRPr="007C6AB0">
          <w:rPr>
            <w:rStyle w:val="Hyperlink"/>
          </w:rPr>
          <w:t>http://www.gdal.org/</w:t>
        </w:r>
      </w:hyperlink>
      <w:r w:rsidR="00E90E0F">
        <w:t xml:space="preserve">) </w:t>
      </w:r>
      <w:r w:rsidR="008872BB">
        <w:t>is first (</w:t>
      </w:r>
      <w:proofErr w:type="spellStart"/>
      <w:r w:rsidR="008872BB">
        <w:t>conda</w:t>
      </w:r>
      <w:proofErr w:type="spellEnd"/>
      <w:r w:rsidR="008872BB">
        <w:t xml:space="preserve"> install </w:t>
      </w:r>
      <w:proofErr w:type="spellStart"/>
      <w:r w:rsidR="008872BB">
        <w:t>gdal</w:t>
      </w:r>
      <w:proofErr w:type="spellEnd"/>
      <w:r w:rsidR="008872BB">
        <w:t xml:space="preserve"> [Enter], then hit [Enter] again when it asks you if you’d like to proceed). This takes a few minutes to install</w:t>
      </w:r>
    </w:p>
    <w:p w:rsidR="008872BB" w:rsidRDefault="008872BB">
      <w:r>
        <w:rPr>
          <w:noProof/>
        </w:rPr>
        <w:drawing>
          <wp:inline distT="0" distB="0" distL="0" distR="0" wp14:anchorId="607B1132" wp14:editId="62CD255B">
            <wp:extent cx="5943600"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4471"/>
                    <a:stretch/>
                  </pic:blipFill>
                  <pic:spPr bwMode="auto">
                    <a:xfrm>
                      <a:off x="0" y="0"/>
                      <a:ext cx="5943600" cy="1409700"/>
                    </a:xfrm>
                    <a:prstGeom prst="rect">
                      <a:avLst/>
                    </a:prstGeom>
                    <a:ln>
                      <a:noFill/>
                    </a:ln>
                    <a:extLst>
                      <a:ext uri="{53640926-AAD7-44D8-BBD7-CCE9431645EC}">
                        <a14:shadowObscured xmlns:a14="http://schemas.microsoft.com/office/drawing/2010/main"/>
                      </a:ext>
                    </a:extLst>
                  </pic:spPr>
                </pic:pic>
              </a:graphicData>
            </a:graphic>
          </wp:inline>
        </w:drawing>
      </w:r>
    </w:p>
    <w:p w:rsidR="00F3050A" w:rsidRDefault="00A36A49">
      <w:r>
        <w:t>2</w:t>
      </w:r>
      <w:r w:rsidR="00F3050A">
        <w:t xml:space="preserve">. </w:t>
      </w:r>
      <w:proofErr w:type="spellStart"/>
      <w:proofErr w:type="gramStart"/>
      <w:r w:rsidR="00F3050A">
        <w:t>basemap</w:t>
      </w:r>
      <w:proofErr w:type="spellEnd"/>
      <w:proofErr w:type="gramEnd"/>
      <w:r w:rsidR="00E90E0F">
        <w:t xml:space="preserve"> (</w:t>
      </w:r>
      <w:hyperlink r:id="rId18" w:history="1">
        <w:r w:rsidR="00E90E0F" w:rsidRPr="007C6AB0">
          <w:rPr>
            <w:rStyle w:val="Hyperlink"/>
          </w:rPr>
          <w:t>https://matplotlib.org/basemap/</w:t>
        </w:r>
      </w:hyperlink>
      <w:r w:rsidR="00E90E0F">
        <w:t xml:space="preserve">) </w:t>
      </w:r>
    </w:p>
    <w:p w:rsidR="00F3050A" w:rsidRDefault="00F3050A">
      <w:r>
        <w:rPr>
          <w:noProof/>
        </w:rPr>
        <w:drawing>
          <wp:inline distT="0" distB="0" distL="0" distR="0" wp14:anchorId="00BB993F" wp14:editId="53099058">
            <wp:extent cx="5943600" cy="381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7674"/>
                    <a:stretch/>
                  </pic:blipFill>
                  <pic:spPr bwMode="auto">
                    <a:xfrm>
                      <a:off x="0" y="0"/>
                      <a:ext cx="5943600" cy="381635"/>
                    </a:xfrm>
                    <a:prstGeom prst="rect">
                      <a:avLst/>
                    </a:prstGeom>
                    <a:ln>
                      <a:noFill/>
                    </a:ln>
                    <a:extLst>
                      <a:ext uri="{53640926-AAD7-44D8-BBD7-CCE9431645EC}">
                        <a14:shadowObscured xmlns:a14="http://schemas.microsoft.com/office/drawing/2010/main"/>
                      </a:ext>
                    </a:extLst>
                  </pic:spPr>
                </pic:pic>
              </a:graphicData>
            </a:graphic>
          </wp:inline>
        </w:drawing>
      </w:r>
    </w:p>
    <w:p w:rsidR="00F3050A" w:rsidRDefault="00A36A49">
      <w:r>
        <w:t>3</w:t>
      </w:r>
      <w:r w:rsidR="00F3050A">
        <w:t xml:space="preserve">. </w:t>
      </w:r>
      <w:r w:rsidR="00E90E0F">
        <w:t>Fiona (</w:t>
      </w:r>
      <w:hyperlink r:id="rId20" w:history="1">
        <w:r w:rsidR="00E90E0F" w:rsidRPr="007C6AB0">
          <w:rPr>
            <w:rStyle w:val="Hyperlink"/>
          </w:rPr>
          <w:t>http://toblerity.org/fiona/</w:t>
        </w:r>
      </w:hyperlink>
      <w:r w:rsidR="00E90E0F">
        <w:t xml:space="preserve">) </w:t>
      </w:r>
    </w:p>
    <w:p w:rsidR="00F3050A" w:rsidRDefault="00F3050A">
      <w:r>
        <w:rPr>
          <w:noProof/>
        </w:rPr>
        <w:drawing>
          <wp:inline distT="0" distB="0" distL="0" distR="0" wp14:anchorId="5696A5D6" wp14:editId="07FF8242">
            <wp:extent cx="5943600" cy="36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8290"/>
                    <a:stretch/>
                  </pic:blipFill>
                  <pic:spPr bwMode="auto">
                    <a:xfrm>
                      <a:off x="0" y="0"/>
                      <a:ext cx="5943600" cy="362585"/>
                    </a:xfrm>
                    <a:prstGeom prst="rect">
                      <a:avLst/>
                    </a:prstGeom>
                    <a:ln>
                      <a:noFill/>
                    </a:ln>
                    <a:extLst>
                      <a:ext uri="{53640926-AAD7-44D8-BBD7-CCE9431645EC}">
                        <a14:shadowObscured xmlns:a14="http://schemas.microsoft.com/office/drawing/2010/main"/>
                      </a:ext>
                    </a:extLst>
                  </pic:spPr>
                </pic:pic>
              </a:graphicData>
            </a:graphic>
          </wp:inline>
        </w:drawing>
      </w:r>
    </w:p>
    <w:p w:rsidR="00F3050A" w:rsidRDefault="00A36A49">
      <w:r>
        <w:t>4</w:t>
      </w:r>
      <w:r w:rsidR="00F3050A">
        <w:t xml:space="preserve">. </w:t>
      </w:r>
      <w:proofErr w:type="spellStart"/>
      <w:proofErr w:type="gramStart"/>
      <w:r w:rsidR="00F3050A">
        <w:t>rasterio</w:t>
      </w:r>
      <w:proofErr w:type="spellEnd"/>
      <w:proofErr w:type="gramEnd"/>
      <w:r w:rsidR="00E90E0F">
        <w:t xml:space="preserve"> (</w:t>
      </w:r>
      <w:hyperlink r:id="rId22" w:history="1">
        <w:r w:rsidR="00E90E0F" w:rsidRPr="007C6AB0">
          <w:rPr>
            <w:rStyle w:val="Hyperlink"/>
          </w:rPr>
          <w:t>https://mapbox.github.io/rasterio/</w:t>
        </w:r>
      </w:hyperlink>
      <w:r w:rsidR="00E90E0F">
        <w:t xml:space="preserve">) </w:t>
      </w:r>
    </w:p>
    <w:p w:rsidR="00F3050A" w:rsidRDefault="00F3050A">
      <w:r>
        <w:rPr>
          <w:noProof/>
        </w:rPr>
        <w:drawing>
          <wp:inline distT="0" distB="0" distL="0" distR="0" wp14:anchorId="0D0BFE30" wp14:editId="40A941C4">
            <wp:extent cx="5943600" cy="372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982"/>
                    <a:stretch/>
                  </pic:blipFill>
                  <pic:spPr bwMode="auto">
                    <a:xfrm>
                      <a:off x="0" y="0"/>
                      <a:ext cx="5943600" cy="372110"/>
                    </a:xfrm>
                    <a:prstGeom prst="rect">
                      <a:avLst/>
                    </a:prstGeom>
                    <a:ln>
                      <a:noFill/>
                    </a:ln>
                    <a:extLst>
                      <a:ext uri="{53640926-AAD7-44D8-BBD7-CCE9431645EC}">
                        <a14:shadowObscured xmlns:a14="http://schemas.microsoft.com/office/drawing/2010/main"/>
                      </a:ext>
                    </a:extLst>
                  </pic:spPr>
                </pic:pic>
              </a:graphicData>
            </a:graphic>
          </wp:inline>
        </w:drawing>
      </w:r>
    </w:p>
    <w:p w:rsidR="007E67E8" w:rsidRDefault="00A36A49">
      <w:r>
        <w:t xml:space="preserve">5. </w:t>
      </w:r>
      <w:proofErr w:type="spellStart"/>
      <w:proofErr w:type="gramStart"/>
      <w:r>
        <w:t>scikit</w:t>
      </w:r>
      <w:proofErr w:type="spellEnd"/>
      <w:r>
        <w:t>-</w:t>
      </w:r>
      <w:proofErr w:type="gramEnd"/>
      <w:r>
        <w:t>learn</w:t>
      </w:r>
      <w:r w:rsidR="00573A56">
        <w:t xml:space="preserve"> (</w:t>
      </w:r>
      <w:hyperlink r:id="rId24" w:history="1">
        <w:r w:rsidR="00573A56" w:rsidRPr="009C4124">
          <w:rPr>
            <w:rStyle w:val="Hyperlink"/>
          </w:rPr>
          <w:t>http://scikit-learn.org/stable/</w:t>
        </w:r>
      </w:hyperlink>
      <w:r w:rsidR="00573A56">
        <w:t>)</w:t>
      </w:r>
    </w:p>
    <w:p w:rsidR="00A36A49" w:rsidRDefault="00A36A49">
      <w:r>
        <w:rPr>
          <w:noProof/>
        </w:rPr>
        <w:drawing>
          <wp:inline distT="0" distB="0" distL="0" distR="0" wp14:anchorId="72136AA5" wp14:editId="224AB262">
            <wp:extent cx="5943600" cy="391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367"/>
                    <a:stretch/>
                  </pic:blipFill>
                  <pic:spPr bwMode="auto">
                    <a:xfrm>
                      <a:off x="0" y="0"/>
                      <a:ext cx="5943600" cy="391160"/>
                    </a:xfrm>
                    <a:prstGeom prst="rect">
                      <a:avLst/>
                    </a:prstGeom>
                    <a:ln>
                      <a:noFill/>
                    </a:ln>
                    <a:extLst>
                      <a:ext uri="{53640926-AAD7-44D8-BBD7-CCE9431645EC}">
                        <a14:shadowObscured xmlns:a14="http://schemas.microsoft.com/office/drawing/2010/main"/>
                      </a:ext>
                    </a:extLst>
                  </pic:spPr>
                </pic:pic>
              </a:graphicData>
            </a:graphic>
          </wp:inline>
        </w:drawing>
      </w:r>
    </w:p>
    <w:p w:rsidR="00A36A49" w:rsidRDefault="00A36A49">
      <w:r>
        <w:t xml:space="preserve">6. </w:t>
      </w:r>
      <w:proofErr w:type="spellStart"/>
      <w:r>
        <w:t>scikit</w:t>
      </w:r>
      <w:proofErr w:type="spellEnd"/>
      <w:r>
        <w:t>-image</w:t>
      </w:r>
      <w:r w:rsidR="00573A56">
        <w:t xml:space="preserve"> (</w:t>
      </w:r>
      <w:hyperlink r:id="rId26" w:history="1">
        <w:r w:rsidR="00573A56" w:rsidRPr="009C4124">
          <w:rPr>
            <w:rStyle w:val="Hyperlink"/>
          </w:rPr>
          <w:t>http://scikit-image.org/</w:t>
        </w:r>
      </w:hyperlink>
      <w:r w:rsidR="00573A56">
        <w:t>)</w:t>
      </w:r>
    </w:p>
    <w:p w:rsidR="00C37093" w:rsidRDefault="00A36A49">
      <w:r>
        <w:rPr>
          <w:noProof/>
        </w:rPr>
        <w:drawing>
          <wp:inline distT="0" distB="0" distL="0" distR="0" wp14:anchorId="05964A6F" wp14:editId="123E6486">
            <wp:extent cx="5943600" cy="372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982"/>
                    <a:stretch/>
                  </pic:blipFill>
                  <pic:spPr bwMode="auto">
                    <a:xfrm>
                      <a:off x="0" y="0"/>
                      <a:ext cx="5943600" cy="372110"/>
                    </a:xfrm>
                    <a:prstGeom prst="rect">
                      <a:avLst/>
                    </a:prstGeom>
                    <a:ln>
                      <a:noFill/>
                    </a:ln>
                    <a:extLst>
                      <a:ext uri="{53640926-AAD7-44D8-BBD7-CCE9431645EC}">
                        <a14:shadowObscured xmlns:a14="http://schemas.microsoft.com/office/drawing/2010/main"/>
                      </a:ext>
                    </a:extLst>
                  </pic:spPr>
                </pic:pic>
              </a:graphicData>
            </a:graphic>
          </wp:inline>
        </w:drawing>
      </w:r>
    </w:p>
    <w:p w:rsidR="00A36A49" w:rsidRDefault="00F3050A">
      <w:r>
        <w:t xml:space="preserve">Finally, we install </w:t>
      </w:r>
      <w:r w:rsidR="00C37093">
        <w:t>four</w:t>
      </w:r>
      <w:r>
        <w:t xml:space="preserve"> libraries using pip. </w:t>
      </w:r>
    </w:p>
    <w:p w:rsidR="00F3050A" w:rsidRDefault="00F3050A">
      <w:r>
        <w:t xml:space="preserve">First, </w:t>
      </w:r>
      <w:proofErr w:type="spellStart"/>
      <w:r>
        <w:t>tkcolorpicker</w:t>
      </w:r>
      <w:proofErr w:type="spellEnd"/>
      <w:r w:rsidR="00F649AF">
        <w:t xml:space="preserve"> (</w:t>
      </w:r>
      <w:hyperlink r:id="rId28" w:history="1">
        <w:r w:rsidR="00F649AF" w:rsidRPr="007C6AB0">
          <w:rPr>
            <w:rStyle w:val="Hyperlink"/>
          </w:rPr>
          <w:t>https://pypi.python.org/pypi/tkcolorpicker</w:t>
        </w:r>
      </w:hyperlink>
      <w:r w:rsidR="00F649AF">
        <w:t xml:space="preserve">) </w:t>
      </w:r>
    </w:p>
    <w:p w:rsidR="00F3050A" w:rsidRDefault="00F3050A">
      <w:r>
        <w:rPr>
          <w:noProof/>
        </w:rPr>
        <w:drawing>
          <wp:inline distT="0" distB="0" distL="0" distR="0" wp14:anchorId="292DB5C3" wp14:editId="396C2B24">
            <wp:extent cx="5943600" cy="391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7367"/>
                    <a:stretch/>
                  </pic:blipFill>
                  <pic:spPr bwMode="auto">
                    <a:xfrm>
                      <a:off x="0" y="0"/>
                      <a:ext cx="5943600" cy="391160"/>
                    </a:xfrm>
                    <a:prstGeom prst="rect">
                      <a:avLst/>
                    </a:prstGeom>
                    <a:ln>
                      <a:noFill/>
                    </a:ln>
                    <a:extLst>
                      <a:ext uri="{53640926-AAD7-44D8-BBD7-CCE9431645EC}">
                        <a14:shadowObscured xmlns:a14="http://schemas.microsoft.com/office/drawing/2010/main"/>
                      </a:ext>
                    </a:extLst>
                  </pic:spPr>
                </pic:pic>
              </a:graphicData>
            </a:graphic>
          </wp:inline>
        </w:drawing>
      </w:r>
    </w:p>
    <w:p w:rsidR="0053025F" w:rsidRDefault="00F3050A" w:rsidP="0053025F">
      <w:r>
        <w:t xml:space="preserve">Then, </w:t>
      </w:r>
      <w:r w:rsidR="0053025F">
        <w:t>the Imaging library (</w:t>
      </w:r>
      <w:hyperlink r:id="rId30" w:history="1">
        <w:r w:rsidR="0053025F" w:rsidRPr="007C6AB0">
          <w:rPr>
            <w:rStyle w:val="Hyperlink"/>
          </w:rPr>
          <w:t>https://pillow.readthedocs.io/en/latest/</w:t>
        </w:r>
      </w:hyperlink>
      <w:r w:rsidR="0053025F">
        <w:t xml:space="preserve">) </w:t>
      </w:r>
    </w:p>
    <w:p w:rsidR="0053025F" w:rsidRDefault="0053025F" w:rsidP="0053025F">
      <w:r>
        <w:rPr>
          <w:noProof/>
        </w:rPr>
        <w:drawing>
          <wp:inline distT="0" distB="0" distL="0" distR="0" wp14:anchorId="14BC4926" wp14:editId="164EFD51">
            <wp:extent cx="5943600" cy="391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367"/>
                    <a:stretch/>
                  </pic:blipFill>
                  <pic:spPr bwMode="auto">
                    <a:xfrm>
                      <a:off x="0" y="0"/>
                      <a:ext cx="5943600" cy="391160"/>
                    </a:xfrm>
                    <a:prstGeom prst="rect">
                      <a:avLst/>
                    </a:prstGeom>
                    <a:ln>
                      <a:noFill/>
                    </a:ln>
                    <a:extLst>
                      <a:ext uri="{53640926-AAD7-44D8-BBD7-CCE9431645EC}">
                        <a14:shadowObscured xmlns:a14="http://schemas.microsoft.com/office/drawing/2010/main"/>
                      </a:ext>
                    </a:extLst>
                  </pic:spPr>
                </pic:pic>
              </a:graphicData>
            </a:graphic>
          </wp:inline>
        </w:drawing>
      </w:r>
    </w:p>
    <w:p w:rsidR="00603A0E" w:rsidRDefault="00603A0E">
      <w:r>
        <w:lastRenderedPageBreak/>
        <w:t xml:space="preserve">Then </w:t>
      </w:r>
      <w:proofErr w:type="spellStart"/>
      <w:r>
        <w:t>Cython</w:t>
      </w:r>
      <w:proofErr w:type="spellEnd"/>
      <w:r>
        <w:t xml:space="preserve"> (</w:t>
      </w:r>
      <w:hyperlink r:id="rId32" w:history="1">
        <w:r w:rsidRPr="00A1241C">
          <w:rPr>
            <w:rStyle w:val="Hyperlink"/>
          </w:rPr>
          <w:t>http://cython.org/</w:t>
        </w:r>
      </w:hyperlink>
      <w:r>
        <w:t>)</w:t>
      </w:r>
    </w:p>
    <w:p w:rsidR="00603A0E" w:rsidRDefault="00603A0E">
      <w:r>
        <w:rPr>
          <w:noProof/>
        </w:rPr>
        <w:drawing>
          <wp:inline distT="0" distB="0" distL="0" distR="0" wp14:anchorId="1E5BBA2D" wp14:editId="1CB083FA">
            <wp:extent cx="5943600" cy="53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109" b="85431"/>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inline>
        </w:drawing>
      </w:r>
    </w:p>
    <w:p w:rsidR="00F3050A" w:rsidRDefault="0053025F">
      <w:r>
        <w:t xml:space="preserve">Finally, </w:t>
      </w:r>
      <w:proofErr w:type="spellStart"/>
      <w:r w:rsidR="00F3050A">
        <w:t>pydensecrf</w:t>
      </w:r>
      <w:proofErr w:type="spellEnd"/>
      <w:r w:rsidR="00F649AF">
        <w:t xml:space="preserve"> (</w:t>
      </w:r>
      <w:hyperlink r:id="rId34" w:history="1">
        <w:r w:rsidR="00F649AF" w:rsidRPr="007C6AB0">
          <w:rPr>
            <w:rStyle w:val="Hyperlink"/>
          </w:rPr>
          <w:t>https://github.com/lucasb-eyer/pydensecrf</w:t>
        </w:r>
      </w:hyperlink>
      <w:r w:rsidR="00F649AF">
        <w:t xml:space="preserve">) </w:t>
      </w:r>
    </w:p>
    <w:p w:rsidR="00F3050A" w:rsidRDefault="00F3050A">
      <w:r>
        <w:rPr>
          <w:noProof/>
        </w:rPr>
        <w:drawing>
          <wp:inline distT="0" distB="0" distL="0" distR="0" wp14:anchorId="63EC6AD4" wp14:editId="22FF8ADE">
            <wp:extent cx="5943600" cy="381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7674"/>
                    <a:stretch/>
                  </pic:blipFill>
                  <pic:spPr bwMode="auto">
                    <a:xfrm>
                      <a:off x="0" y="0"/>
                      <a:ext cx="5943600" cy="381635"/>
                    </a:xfrm>
                    <a:prstGeom prst="rect">
                      <a:avLst/>
                    </a:prstGeom>
                    <a:ln>
                      <a:noFill/>
                    </a:ln>
                    <a:extLst>
                      <a:ext uri="{53640926-AAD7-44D8-BBD7-CCE9431645EC}">
                        <a14:shadowObscured xmlns:a14="http://schemas.microsoft.com/office/drawing/2010/main"/>
                      </a:ext>
                    </a:extLst>
                  </pic:spPr>
                </pic:pic>
              </a:graphicData>
            </a:graphic>
          </wp:inline>
        </w:drawing>
      </w:r>
    </w:p>
    <w:p w:rsidR="003328B0" w:rsidRDefault="003328B0">
      <w:r>
        <w:t>If you get an error that looks like this:</w:t>
      </w:r>
    </w:p>
    <w:p w:rsidR="0053025F" w:rsidRDefault="003328B0">
      <w:r>
        <w:rPr>
          <w:noProof/>
        </w:rPr>
        <w:drawing>
          <wp:inline distT="0" distB="0" distL="0" distR="0" wp14:anchorId="6CBCD6FD" wp14:editId="2F7F2300">
            <wp:extent cx="5943600"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410" b="30648"/>
                    <a:stretch/>
                  </pic:blipFill>
                  <pic:spPr bwMode="auto">
                    <a:xfrm>
                      <a:off x="0" y="0"/>
                      <a:ext cx="5943600" cy="1247775"/>
                    </a:xfrm>
                    <a:prstGeom prst="rect">
                      <a:avLst/>
                    </a:prstGeom>
                    <a:ln>
                      <a:noFill/>
                    </a:ln>
                    <a:extLst>
                      <a:ext uri="{53640926-AAD7-44D8-BBD7-CCE9431645EC}">
                        <a14:shadowObscured xmlns:a14="http://schemas.microsoft.com/office/drawing/2010/main"/>
                      </a:ext>
                    </a:extLst>
                  </pic:spPr>
                </pic:pic>
              </a:graphicData>
            </a:graphic>
          </wp:inline>
        </w:drawing>
      </w:r>
    </w:p>
    <w:p w:rsidR="00ED1219" w:rsidRDefault="00E008AB">
      <w:r>
        <w:t>This means y</w:t>
      </w:r>
      <w:r w:rsidR="003328B0">
        <w:t xml:space="preserve">ou’ll need to install a C++ compiler. </w:t>
      </w:r>
      <w:r>
        <w:t xml:space="preserve"> First, g</w:t>
      </w:r>
      <w:r w:rsidR="00BF353B">
        <w:t xml:space="preserve">o here: </w:t>
      </w:r>
      <w:hyperlink r:id="rId37" w:history="1">
        <w:r w:rsidR="00ED1219" w:rsidRPr="00E7596B">
          <w:rPr>
            <w:rStyle w:val="Hyperlink"/>
          </w:rPr>
          <w:t>http://landinghub.visualstudio.com/visual-cpp-build-tools</w:t>
        </w:r>
      </w:hyperlink>
      <w:r w:rsidR="00ED1219">
        <w:t xml:space="preserve"> and download </w:t>
      </w:r>
      <w:r w:rsidR="00ED1219" w:rsidRPr="00ED1219">
        <w:t>Visual C++ 2015 Build Tools</w:t>
      </w:r>
      <w:r w:rsidR="00ED1219">
        <w:t xml:space="preserve"> </w:t>
      </w:r>
    </w:p>
    <w:p w:rsidR="00ED1219" w:rsidRDefault="00ED1219">
      <w:r>
        <w:rPr>
          <w:noProof/>
        </w:rPr>
        <w:drawing>
          <wp:inline distT="0" distB="0" distL="0" distR="0" wp14:anchorId="3F178DED" wp14:editId="46D441A1">
            <wp:extent cx="2390775" cy="3347085"/>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0854" cy="3347196"/>
                    </a:xfrm>
                    <a:prstGeom prst="rect">
                      <a:avLst/>
                    </a:prstGeom>
                  </pic:spPr>
                </pic:pic>
              </a:graphicData>
            </a:graphic>
          </wp:inline>
        </w:drawing>
      </w:r>
      <w:r w:rsidR="008E0E89">
        <w:rPr>
          <w:noProof/>
        </w:rPr>
        <w:drawing>
          <wp:inline distT="0" distB="0" distL="0" distR="0" wp14:anchorId="7396E4D6" wp14:editId="7ED5D8D4">
            <wp:extent cx="2401661" cy="3362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0768" cy="3389074"/>
                    </a:xfrm>
                    <a:prstGeom prst="rect">
                      <a:avLst/>
                    </a:prstGeom>
                  </pic:spPr>
                </pic:pic>
              </a:graphicData>
            </a:graphic>
          </wp:inline>
        </w:drawing>
      </w:r>
    </w:p>
    <w:p w:rsidR="00E008AB" w:rsidRDefault="00E008AB">
      <w:r>
        <w:t xml:space="preserve">When it is finished, try to install </w:t>
      </w:r>
      <w:proofErr w:type="spellStart"/>
      <w:r>
        <w:t>pydensecrf</w:t>
      </w:r>
      <w:proofErr w:type="spellEnd"/>
      <w:r>
        <w:t xml:space="preserve"> again – it should now work</w:t>
      </w:r>
    </w:p>
    <w:p w:rsidR="003328B0" w:rsidRDefault="00E008AB">
      <w:r>
        <w:rPr>
          <w:noProof/>
        </w:rPr>
        <w:lastRenderedPageBreak/>
        <w:drawing>
          <wp:inline distT="0" distB="0" distL="0" distR="0" wp14:anchorId="0A0F7775" wp14:editId="07B07E10">
            <wp:extent cx="5572125" cy="170557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1430"/>
                    <a:stretch/>
                  </pic:blipFill>
                  <pic:spPr bwMode="auto">
                    <a:xfrm>
                      <a:off x="0" y="0"/>
                      <a:ext cx="5594888" cy="1712537"/>
                    </a:xfrm>
                    <a:prstGeom prst="rect">
                      <a:avLst/>
                    </a:prstGeom>
                    <a:ln>
                      <a:noFill/>
                    </a:ln>
                    <a:extLst>
                      <a:ext uri="{53640926-AAD7-44D8-BBD7-CCE9431645EC}">
                        <a14:shadowObscured xmlns:a14="http://schemas.microsoft.com/office/drawing/2010/main"/>
                      </a:ext>
                    </a:extLst>
                  </pic:spPr>
                </pic:pic>
              </a:graphicData>
            </a:graphic>
          </wp:inline>
        </w:drawing>
      </w:r>
    </w:p>
    <w:p w:rsidR="00CB742F" w:rsidRDefault="007E67E8">
      <w:r>
        <w:t>Ok, that should be all the libraries you need. Now you’re ready to download the toolbox and start using it.</w:t>
      </w:r>
    </w:p>
    <w:p w:rsidR="00CB742F" w:rsidRDefault="00CB742F" w:rsidP="00CB742F">
      <w:pPr>
        <w:pStyle w:val="Heading2"/>
      </w:pPr>
      <w:r>
        <w:t xml:space="preserve">3. Download </w:t>
      </w:r>
      <w:proofErr w:type="spellStart"/>
      <w:r>
        <w:t>PriSM</w:t>
      </w:r>
      <w:proofErr w:type="spellEnd"/>
    </w:p>
    <w:p w:rsidR="00CB742F" w:rsidRDefault="00CB742F" w:rsidP="00CB742F"/>
    <w:p w:rsidR="00A36A49" w:rsidRDefault="00A36A49" w:rsidP="00CB742F">
      <w:r>
        <w:t xml:space="preserve">Go to </w:t>
      </w:r>
      <w:hyperlink r:id="rId41" w:history="1">
        <w:r w:rsidRPr="007C6AB0">
          <w:rPr>
            <w:rStyle w:val="Hyperlink"/>
          </w:rPr>
          <w:t>www.danielbuscombe.com/prism</w:t>
        </w:r>
      </w:hyperlink>
      <w:r w:rsidR="00C17F78">
        <w:t xml:space="preserve">. </w:t>
      </w:r>
      <w:r>
        <w:t>Hit ‘Download program’</w:t>
      </w:r>
      <w:r w:rsidR="00C17F78">
        <w:t>, then “download” (downward arrow)</w:t>
      </w:r>
    </w:p>
    <w:p w:rsidR="00C17F78" w:rsidRDefault="00C17F78" w:rsidP="00CB742F">
      <w:r>
        <w:rPr>
          <w:noProof/>
        </w:rPr>
        <w:drawing>
          <wp:inline distT="0" distB="0" distL="0" distR="0" wp14:anchorId="5CF8331F" wp14:editId="017DFFF9">
            <wp:extent cx="594360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897" b="60198"/>
                    <a:stretch/>
                  </pic:blipFill>
                  <pic:spPr bwMode="auto">
                    <a:xfrm>
                      <a:off x="0" y="0"/>
                      <a:ext cx="5943600" cy="1152525"/>
                    </a:xfrm>
                    <a:prstGeom prst="rect">
                      <a:avLst/>
                    </a:prstGeom>
                    <a:ln>
                      <a:noFill/>
                    </a:ln>
                    <a:extLst>
                      <a:ext uri="{53640926-AAD7-44D8-BBD7-CCE9431645EC}">
                        <a14:shadowObscured xmlns:a14="http://schemas.microsoft.com/office/drawing/2010/main"/>
                      </a:ext>
                    </a:extLst>
                  </pic:spPr>
                </pic:pic>
              </a:graphicData>
            </a:graphic>
          </wp:inline>
        </w:drawing>
      </w:r>
    </w:p>
    <w:p w:rsidR="007457AF" w:rsidRDefault="007457AF" w:rsidP="00CB742F"/>
    <w:p w:rsidR="00C17F78" w:rsidRDefault="00C17F78" w:rsidP="00CB742F">
      <w:r>
        <w:t>Then ‘download anyway’</w:t>
      </w:r>
    </w:p>
    <w:p w:rsidR="00C17F78" w:rsidRDefault="00C17F78" w:rsidP="00CB742F">
      <w:r>
        <w:rPr>
          <w:noProof/>
        </w:rPr>
        <w:drawing>
          <wp:inline distT="0" distB="0" distL="0" distR="0" wp14:anchorId="2660B999" wp14:editId="5E8BEE22">
            <wp:extent cx="5943600" cy="885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458" b="56863"/>
                    <a:stretch/>
                  </pic:blipFill>
                  <pic:spPr bwMode="auto">
                    <a:xfrm>
                      <a:off x="0" y="0"/>
                      <a:ext cx="5943600" cy="885825"/>
                    </a:xfrm>
                    <a:prstGeom prst="rect">
                      <a:avLst/>
                    </a:prstGeom>
                    <a:ln>
                      <a:noFill/>
                    </a:ln>
                    <a:extLst>
                      <a:ext uri="{53640926-AAD7-44D8-BBD7-CCE9431645EC}">
                        <a14:shadowObscured xmlns:a14="http://schemas.microsoft.com/office/drawing/2010/main"/>
                      </a:ext>
                    </a:extLst>
                  </pic:spPr>
                </pic:pic>
              </a:graphicData>
            </a:graphic>
          </wp:inline>
        </w:drawing>
      </w:r>
    </w:p>
    <w:p w:rsidR="00A36A49" w:rsidRDefault="00A36A49" w:rsidP="00CB742F">
      <w:r>
        <w:t>Unzip</w:t>
      </w:r>
      <w:r w:rsidR="003A37C4">
        <w:t xml:space="preserve"> / extract to somewhere on your </w:t>
      </w:r>
      <w:proofErr w:type="spellStart"/>
      <w:r w:rsidR="003A37C4">
        <w:t>filesystem</w:t>
      </w:r>
      <w:proofErr w:type="spellEnd"/>
      <w:r w:rsidR="003A37C4">
        <w:t xml:space="preserve">. </w:t>
      </w:r>
      <w:r>
        <w:t>Navigate there from the Anaconda prompt</w:t>
      </w:r>
      <w:r w:rsidR="003A37C4">
        <w:t xml:space="preserve"> using the ‘cd’ (change directory) command</w:t>
      </w:r>
    </w:p>
    <w:p w:rsidR="003A37C4" w:rsidRDefault="00755001" w:rsidP="00CB742F">
      <w:r>
        <w:rPr>
          <w:noProof/>
        </w:rPr>
        <w:drawing>
          <wp:inline distT="0" distB="0" distL="0" distR="0" wp14:anchorId="6A235FCF" wp14:editId="4E08664D">
            <wp:extent cx="5943600" cy="742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197" b="24380"/>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p>
    <w:p w:rsidR="00A36A49" w:rsidRDefault="00755001" w:rsidP="00CB742F">
      <w:r>
        <w:t xml:space="preserve">Navigate to the </w:t>
      </w:r>
      <w:proofErr w:type="spellStart"/>
      <w:r>
        <w:t>src</w:t>
      </w:r>
      <w:proofErr w:type="spellEnd"/>
      <w:r>
        <w:t xml:space="preserve"> directory. Now you can run the program by typing: python prism.py</w:t>
      </w:r>
    </w:p>
    <w:p w:rsidR="00755001" w:rsidRDefault="00755001" w:rsidP="00CB742F">
      <w:r>
        <w:rPr>
          <w:noProof/>
        </w:rPr>
        <w:lastRenderedPageBreak/>
        <w:drawing>
          <wp:inline distT="0" distB="0" distL="0" distR="0" wp14:anchorId="5EC62645" wp14:editId="1AEE5BF9">
            <wp:extent cx="5943600" cy="676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8670" b="18188"/>
                    <a:stretch/>
                  </pic:blipFill>
                  <pic:spPr bwMode="auto">
                    <a:xfrm>
                      <a:off x="0" y="0"/>
                      <a:ext cx="5943600" cy="676275"/>
                    </a:xfrm>
                    <a:prstGeom prst="rect">
                      <a:avLst/>
                    </a:prstGeom>
                    <a:ln>
                      <a:noFill/>
                    </a:ln>
                    <a:extLst>
                      <a:ext uri="{53640926-AAD7-44D8-BBD7-CCE9431645EC}">
                        <a14:shadowObscured xmlns:a14="http://schemas.microsoft.com/office/drawing/2010/main"/>
                      </a:ext>
                    </a:extLst>
                  </pic:spPr>
                </pic:pic>
              </a:graphicData>
            </a:graphic>
          </wp:inline>
        </w:drawing>
      </w:r>
    </w:p>
    <w:p w:rsidR="004A6F85" w:rsidRDefault="004A6F85" w:rsidP="00CB742F">
      <w:r>
        <w:t>And you should see this screen after a few moments</w:t>
      </w:r>
    </w:p>
    <w:p w:rsidR="006F74B6" w:rsidRDefault="004A6F85" w:rsidP="00CB742F">
      <w:r>
        <w:rPr>
          <w:noProof/>
        </w:rPr>
        <w:drawing>
          <wp:inline distT="0" distB="0" distL="0" distR="0" wp14:anchorId="0A1F57E8" wp14:editId="54961879">
            <wp:extent cx="3070694"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2423" cy="3193501"/>
                    </a:xfrm>
                    <a:prstGeom prst="rect">
                      <a:avLst/>
                    </a:prstGeom>
                  </pic:spPr>
                </pic:pic>
              </a:graphicData>
            </a:graphic>
          </wp:inline>
        </w:drawing>
      </w:r>
    </w:p>
    <w:p w:rsidR="004A6F85" w:rsidRDefault="004A6F85" w:rsidP="00CB742F"/>
    <w:p w:rsidR="00353292" w:rsidRDefault="00353292" w:rsidP="00401EEA">
      <w:pPr>
        <w:pStyle w:val="Heading1"/>
      </w:pPr>
      <w:r>
        <w:t>4. Running the program</w:t>
      </w:r>
      <w:r w:rsidR="005C1AE0">
        <w:t xml:space="preserve">: </w:t>
      </w:r>
      <w:proofErr w:type="spellStart"/>
      <w:r w:rsidR="005C1AE0">
        <w:t>Quickstart</w:t>
      </w:r>
      <w:proofErr w:type="spellEnd"/>
      <w:r w:rsidR="005C1AE0">
        <w:t xml:space="preserve"> guide</w:t>
      </w:r>
    </w:p>
    <w:p w:rsidR="000C1666" w:rsidRDefault="000C1666" w:rsidP="000C1666">
      <w:r>
        <w:t>We will demonstrate the functionality of the program using the Patricia Bay dataset shipped with the program. All data were collected by R2Sonic for use with the R2Sonic 2017 Multispectral Backscatter competition.</w:t>
      </w:r>
    </w:p>
    <w:p w:rsidR="000C1666" w:rsidRPr="000C1666" w:rsidRDefault="000C1666" w:rsidP="000C1666"/>
    <w:p w:rsidR="00F73D51" w:rsidRPr="00F73D51" w:rsidRDefault="00353292" w:rsidP="00401EEA">
      <w:pPr>
        <w:pStyle w:val="Heading2"/>
      </w:pPr>
      <w:r>
        <w:t>Read module</w:t>
      </w:r>
    </w:p>
    <w:p w:rsidR="00F73D51" w:rsidRPr="00F73D51" w:rsidRDefault="00F73D51" w:rsidP="00F73D51">
      <w:r>
        <w:t xml:space="preserve">From the ‘Read Data’ tab, select backscatter data by hitting the ‘Get backscatter data file(s)’ button, then navigate to the data directory </w:t>
      </w:r>
      <w:r>
        <w:sym w:font="Wingdings" w:char="F0E0"/>
      </w:r>
      <w:r>
        <w:t xml:space="preserve"> Patrcia2016 </w:t>
      </w:r>
      <w:r>
        <w:sym w:font="Wingdings" w:char="F0E0"/>
      </w:r>
      <w:r>
        <w:t xml:space="preserve"> select all three tiff files </w:t>
      </w:r>
      <w:r>
        <w:sym w:font="Wingdings" w:char="F0E0"/>
      </w:r>
      <w:r>
        <w:t xml:space="preserve"> Open</w:t>
      </w:r>
    </w:p>
    <w:p w:rsidR="00353292" w:rsidRPr="00353292" w:rsidRDefault="00F73D51" w:rsidP="00353292">
      <w:r>
        <w:rPr>
          <w:noProof/>
        </w:rPr>
        <w:lastRenderedPageBreak/>
        <w:drawing>
          <wp:inline distT="0" distB="0" distL="0" distR="0" wp14:anchorId="7711E856" wp14:editId="20F10261">
            <wp:extent cx="3019425" cy="31282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7014" cy="3136096"/>
                    </a:xfrm>
                    <a:prstGeom prst="rect">
                      <a:avLst/>
                    </a:prstGeom>
                  </pic:spPr>
                </pic:pic>
              </a:graphicData>
            </a:graphic>
          </wp:inline>
        </w:drawing>
      </w:r>
      <w:r>
        <w:rPr>
          <w:noProof/>
        </w:rPr>
        <w:drawing>
          <wp:inline distT="0" distB="0" distL="0" distR="0" wp14:anchorId="487D2A85" wp14:editId="2F8C58B9">
            <wp:extent cx="2533650" cy="196140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6540" cy="1971380"/>
                    </a:xfrm>
                    <a:prstGeom prst="rect">
                      <a:avLst/>
                    </a:prstGeom>
                  </pic:spPr>
                </pic:pic>
              </a:graphicData>
            </a:graphic>
          </wp:inline>
        </w:drawing>
      </w:r>
    </w:p>
    <w:p w:rsidR="00353292" w:rsidRDefault="006F5C7B" w:rsidP="00353292">
      <w:r>
        <w:t xml:space="preserve">Do the same for the ‘bed observations file’ </w:t>
      </w:r>
      <w:r>
        <w:sym w:font="Wingdings" w:char="F0E0"/>
      </w:r>
      <w:r>
        <w:t xml:space="preserve"> select the </w:t>
      </w:r>
      <w:proofErr w:type="spellStart"/>
      <w:r>
        <w:t>shapefile</w:t>
      </w:r>
      <w:proofErr w:type="spellEnd"/>
      <w:r>
        <w:t xml:space="preserve"> in the ‘ref’ directory </w:t>
      </w:r>
      <w:r>
        <w:sym w:font="Wingdings" w:char="F0E0"/>
      </w:r>
      <w:r>
        <w:t xml:space="preserve"> </w:t>
      </w:r>
      <w:proofErr w:type="gramStart"/>
      <w:r>
        <w:t>Open</w:t>
      </w:r>
      <w:proofErr w:type="gramEnd"/>
    </w:p>
    <w:p w:rsidR="001F0CC9" w:rsidRDefault="006F5C7B" w:rsidP="00353292">
      <w:r>
        <w:rPr>
          <w:noProof/>
        </w:rPr>
        <w:drawing>
          <wp:inline distT="0" distB="0" distL="0" distR="0" wp14:anchorId="1E103BED" wp14:editId="66D7244B">
            <wp:extent cx="2952750" cy="228584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7255" cy="2304815"/>
                    </a:xfrm>
                    <a:prstGeom prst="rect">
                      <a:avLst/>
                    </a:prstGeom>
                  </pic:spPr>
                </pic:pic>
              </a:graphicData>
            </a:graphic>
          </wp:inline>
        </w:drawing>
      </w:r>
    </w:p>
    <w:p w:rsidR="00353292" w:rsidRDefault="006F5C7B" w:rsidP="00353292">
      <w:r>
        <w:t>You may use the sliders to change the grid size (default is 1 m), buffer size (the distance in meters that grids are ascribed to each bed observation, default is 10 m), and a filter weight. The filter is for removing high-frequency (speckle) noise. For now, we recommend using the defaults. Hit the ‘Go’ button.</w:t>
      </w:r>
      <w:r w:rsidR="001F0CC9">
        <w:t xml:space="preserve"> After a few seconds, the following message should appear</w:t>
      </w:r>
    </w:p>
    <w:p w:rsidR="001F0CC9" w:rsidRDefault="001F0CC9" w:rsidP="00353292">
      <w:r>
        <w:rPr>
          <w:noProof/>
        </w:rPr>
        <w:drawing>
          <wp:inline distT="0" distB="0" distL="0" distR="0" wp14:anchorId="348CE536" wp14:editId="3222EB75">
            <wp:extent cx="1457325" cy="10880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3119" cy="1092374"/>
                    </a:xfrm>
                    <a:prstGeom prst="rect">
                      <a:avLst/>
                    </a:prstGeom>
                  </pic:spPr>
                </pic:pic>
              </a:graphicData>
            </a:graphic>
          </wp:inline>
        </w:drawing>
      </w:r>
      <w:r>
        <w:t xml:space="preserve"> Hit OK and move onto the ‘Classify: GMM’ tab</w:t>
      </w:r>
    </w:p>
    <w:p w:rsidR="00AF6DF2" w:rsidRDefault="00AF6DF2" w:rsidP="00AF6DF2">
      <w:pPr>
        <w:pStyle w:val="Heading2"/>
      </w:pPr>
    </w:p>
    <w:p w:rsidR="001F0CC9" w:rsidRDefault="00AF6DF2" w:rsidP="00401EEA">
      <w:pPr>
        <w:pStyle w:val="Heading2"/>
      </w:pPr>
      <w:r>
        <w:t>Classify: GMM</w:t>
      </w:r>
    </w:p>
    <w:p w:rsidR="005C1AE0" w:rsidRDefault="005C1AE0" w:rsidP="00353292">
      <w:r>
        <w:rPr>
          <w:noProof/>
        </w:rPr>
        <w:drawing>
          <wp:inline distT="0" distB="0" distL="0" distR="0" wp14:anchorId="69EE8DD2" wp14:editId="2F313CE3">
            <wp:extent cx="3171825" cy="3286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7546" cy="3292052"/>
                    </a:xfrm>
                    <a:prstGeom prst="rect">
                      <a:avLst/>
                    </a:prstGeom>
                  </pic:spPr>
                </pic:pic>
              </a:graphicData>
            </a:graphic>
          </wp:inline>
        </w:drawing>
      </w:r>
    </w:p>
    <w:p w:rsidR="005C1AE0" w:rsidRDefault="005C1AE0" w:rsidP="00353292">
      <w:r>
        <w:t xml:space="preserve">You may use the sliders to change the parameters. ‘Prob. Threshold’ is the threshold probability below which, a classification is considered indeterminate (‘unknown’). The higher this number, the fewer grid cells are classified but the greater confidence in those grid cells that are classified. ‘Test proportion’ is the amount of the data used for testing the model. The remaining proportion is used to train the model. Covariance type is explained in the instructions within the tab. </w:t>
      </w:r>
      <w:r w:rsidR="00401EEA">
        <w:t xml:space="preserve">‘Tolerance’ is a numerical value that determines how the model decides when to finish (very generally, smaller = more accurate model). </w:t>
      </w:r>
      <w:r>
        <w:t>To run the GMM classification with all the defaults</w:t>
      </w:r>
      <w:r w:rsidR="00401EEA">
        <w:t xml:space="preserve"> (recommended)</w:t>
      </w:r>
      <w:r>
        <w:t xml:space="preserve">, simply hit ‘Go’. </w:t>
      </w:r>
      <w:r w:rsidR="00F91B8E">
        <w:t>After a few seconds, you should see this screen</w:t>
      </w:r>
    </w:p>
    <w:p w:rsidR="00F91B8E" w:rsidRDefault="00F91B8E" w:rsidP="00353292">
      <w:r>
        <w:rPr>
          <w:noProof/>
        </w:rPr>
        <w:drawing>
          <wp:inline distT="0" distB="0" distL="0" distR="0" wp14:anchorId="6D5A2FD1" wp14:editId="20ECDFFB">
            <wp:extent cx="1752600" cy="10871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6800" cy="1095947"/>
                    </a:xfrm>
                    <a:prstGeom prst="rect">
                      <a:avLst/>
                    </a:prstGeom>
                  </pic:spPr>
                </pic:pic>
              </a:graphicData>
            </a:graphic>
          </wp:inline>
        </w:drawing>
      </w:r>
      <w:r w:rsidRPr="00F91B8E">
        <w:t xml:space="preserve"> </w:t>
      </w:r>
      <w:r>
        <w:t>Hit OK and move onto the ‘Classify: CRF’ tab</w:t>
      </w:r>
    </w:p>
    <w:p w:rsidR="00401EEA" w:rsidRDefault="00401EEA" w:rsidP="00353292"/>
    <w:p w:rsidR="00783B48" w:rsidRDefault="00783B48" w:rsidP="00401EEA">
      <w:pPr>
        <w:pStyle w:val="Heading2"/>
      </w:pPr>
      <w:r>
        <w:lastRenderedPageBreak/>
        <w:t>Classify: CRF</w:t>
      </w:r>
    </w:p>
    <w:p w:rsidR="00401EEA" w:rsidRDefault="00401EEA" w:rsidP="00353292">
      <w:r>
        <w:rPr>
          <w:noProof/>
        </w:rPr>
        <w:drawing>
          <wp:inline distT="0" distB="0" distL="0" distR="0" wp14:anchorId="733CA347" wp14:editId="60298619">
            <wp:extent cx="2971800" cy="307889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0977" cy="3088400"/>
                    </a:xfrm>
                    <a:prstGeom prst="rect">
                      <a:avLst/>
                    </a:prstGeom>
                  </pic:spPr>
                </pic:pic>
              </a:graphicData>
            </a:graphic>
          </wp:inline>
        </w:drawing>
      </w:r>
    </w:p>
    <w:p w:rsidR="00401EEA" w:rsidRDefault="00401EEA" w:rsidP="00401EEA">
      <w:r>
        <w:t>You may use the sliders to change the parameters. ‘Prob. Threshold’ is the threshold probability below which, a classification is considered indeterminate (‘unknown’). The higher this number, the fewer grid cells are classified but the greater confidence in those grid cells that are classified. ‘Number of iterations’ is the number of times the model iterates through before returning a solution. ‘Theta’ and ‘Mu’ parameters are explained in the instructions within the tab. To run the CRF classification with all the defaults (recommended), simply hit ‘Go’. When the model is finished, you should see this screen</w:t>
      </w:r>
    </w:p>
    <w:p w:rsidR="00401EEA" w:rsidRDefault="007008D2" w:rsidP="00353292">
      <w:r>
        <w:rPr>
          <w:noProof/>
        </w:rPr>
        <w:drawing>
          <wp:inline distT="0" distB="0" distL="0" distR="0" wp14:anchorId="67040D2C" wp14:editId="01968BE3">
            <wp:extent cx="1762125" cy="1126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8351" cy="1137317"/>
                    </a:xfrm>
                    <a:prstGeom prst="rect">
                      <a:avLst/>
                    </a:prstGeom>
                  </pic:spPr>
                </pic:pic>
              </a:graphicData>
            </a:graphic>
          </wp:inline>
        </w:drawing>
      </w:r>
      <w:r w:rsidRPr="007008D2">
        <w:t xml:space="preserve"> </w:t>
      </w:r>
      <w:r>
        <w:t>Hit OK and move onto the ‘Plot’ tab</w:t>
      </w:r>
    </w:p>
    <w:p w:rsidR="00401EEA" w:rsidRDefault="00401EEA" w:rsidP="00353292"/>
    <w:p w:rsidR="007008D2" w:rsidRDefault="007008D2" w:rsidP="007008D2">
      <w:pPr>
        <w:pStyle w:val="Heading2"/>
      </w:pPr>
      <w:r>
        <w:t>Plot</w:t>
      </w:r>
    </w:p>
    <w:p w:rsidR="007008D2" w:rsidRDefault="007A0DAB" w:rsidP="007008D2">
      <w:r>
        <w:t>This tab is for generating figures and maps of the results. The files are written to the ‘outputs’ folder within the program</w:t>
      </w:r>
    </w:p>
    <w:p w:rsidR="00450F09" w:rsidRDefault="00450F09" w:rsidP="007008D2">
      <w:r>
        <w:t xml:space="preserve">First, you need to provide a file prefix. Below I used ‘Patricia’. </w:t>
      </w:r>
      <w:r w:rsidR="00CB228D">
        <w:t>Remember to hit [Enter] after typing – the prefix should be highlighted, as below</w:t>
      </w:r>
    </w:p>
    <w:p w:rsidR="00450F09" w:rsidRDefault="00450F09" w:rsidP="007008D2">
      <w:r>
        <w:rPr>
          <w:noProof/>
        </w:rPr>
        <w:lastRenderedPageBreak/>
        <w:drawing>
          <wp:inline distT="0" distB="0" distL="0" distR="0" wp14:anchorId="2A17D549" wp14:editId="145523A9">
            <wp:extent cx="3318924" cy="3438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705" cy="3444514"/>
                    </a:xfrm>
                    <a:prstGeom prst="rect">
                      <a:avLst/>
                    </a:prstGeom>
                  </pic:spPr>
                </pic:pic>
              </a:graphicData>
            </a:graphic>
          </wp:inline>
        </w:drawing>
      </w:r>
    </w:p>
    <w:p w:rsidR="00450F09" w:rsidRDefault="00450F09" w:rsidP="007008D2">
      <w:r>
        <w:t>Then you’ll need to select colors for each of the substrates by selecting the ‘Pick color ramp’ button</w:t>
      </w:r>
      <w:r w:rsidR="002C725C">
        <w:t>. You’ll see a dialog like this:</w:t>
      </w:r>
    </w:p>
    <w:p w:rsidR="002C725C" w:rsidRDefault="00E314E3" w:rsidP="007008D2">
      <w:r>
        <w:rPr>
          <w:noProof/>
        </w:rPr>
        <w:drawing>
          <wp:inline distT="0" distB="0" distL="0" distR="0" wp14:anchorId="46A0DB6E" wp14:editId="11D5888C">
            <wp:extent cx="2343150" cy="24980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8707" cy="2503993"/>
                    </a:xfrm>
                    <a:prstGeom prst="rect">
                      <a:avLst/>
                    </a:prstGeom>
                  </pic:spPr>
                </pic:pic>
              </a:graphicData>
            </a:graphic>
          </wp:inline>
        </w:drawing>
      </w:r>
      <w:r>
        <w:t>You are being asked to select a color for the ‘unknown’ substrate category. I tend to use gray</w:t>
      </w:r>
      <w:r w:rsidR="00581FF3">
        <w:t>. Cycle through each of the substrates assigning a color to each:</w:t>
      </w:r>
    </w:p>
    <w:p w:rsidR="00581FF3" w:rsidRDefault="00581FF3" w:rsidP="007008D2">
      <w:pPr>
        <w:rPr>
          <w:noProof/>
        </w:rPr>
      </w:pPr>
      <w:r>
        <w:rPr>
          <w:noProof/>
        </w:rPr>
        <w:lastRenderedPageBreak/>
        <w:drawing>
          <wp:inline distT="0" distB="0" distL="0" distR="0" wp14:anchorId="1E00AFA0" wp14:editId="7D4B1F44">
            <wp:extent cx="2278247" cy="242887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2441" cy="2433346"/>
                    </a:xfrm>
                    <a:prstGeom prst="rect">
                      <a:avLst/>
                    </a:prstGeom>
                  </pic:spPr>
                </pic:pic>
              </a:graphicData>
            </a:graphic>
          </wp:inline>
        </w:drawing>
      </w:r>
      <w:r w:rsidRPr="00581FF3">
        <w:rPr>
          <w:noProof/>
        </w:rPr>
        <w:t xml:space="preserve"> </w:t>
      </w:r>
      <w:r>
        <w:rPr>
          <w:noProof/>
        </w:rPr>
        <w:drawing>
          <wp:inline distT="0" distB="0" distL="0" distR="0" wp14:anchorId="2625FEA8" wp14:editId="5F2E9C78">
            <wp:extent cx="2266950" cy="241683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4415" cy="2446112"/>
                    </a:xfrm>
                    <a:prstGeom prst="rect">
                      <a:avLst/>
                    </a:prstGeom>
                  </pic:spPr>
                </pic:pic>
              </a:graphicData>
            </a:graphic>
          </wp:inline>
        </w:drawing>
      </w:r>
      <w:r w:rsidRPr="00581FF3">
        <w:rPr>
          <w:noProof/>
        </w:rPr>
        <w:t xml:space="preserve"> </w:t>
      </w:r>
      <w:r>
        <w:rPr>
          <w:noProof/>
        </w:rPr>
        <w:drawing>
          <wp:inline distT="0" distB="0" distL="0" distR="0" wp14:anchorId="7A0C58D0" wp14:editId="623F3F00">
            <wp:extent cx="2257425" cy="24066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66807" cy="2416679"/>
                    </a:xfrm>
                    <a:prstGeom prst="rect">
                      <a:avLst/>
                    </a:prstGeom>
                  </pic:spPr>
                </pic:pic>
              </a:graphicData>
            </a:graphic>
          </wp:inline>
        </w:drawing>
      </w:r>
      <w:r w:rsidRPr="00581FF3">
        <w:rPr>
          <w:noProof/>
        </w:rPr>
        <w:t xml:space="preserve"> </w:t>
      </w:r>
      <w:r>
        <w:rPr>
          <w:noProof/>
        </w:rPr>
        <w:drawing>
          <wp:inline distT="0" distB="0" distL="0" distR="0" wp14:anchorId="3349E576" wp14:editId="24DBC2E2">
            <wp:extent cx="2247900" cy="239652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78977" cy="2429652"/>
                    </a:xfrm>
                    <a:prstGeom prst="rect">
                      <a:avLst/>
                    </a:prstGeom>
                  </pic:spPr>
                </pic:pic>
              </a:graphicData>
            </a:graphic>
          </wp:inline>
        </w:drawing>
      </w:r>
    </w:p>
    <w:p w:rsidR="00581FF3" w:rsidRDefault="00581FF3" w:rsidP="007008D2">
      <w:pPr>
        <w:rPr>
          <w:noProof/>
        </w:rPr>
      </w:pPr>
      <w:r>
        <w:rPr>
          <w:noProof/>
        </w:rPr>
        <w:drawing>
          <wp:inline distT="0" distB="0" distL="0" distR="0" wp14:anchorId="5A848B0A" wp14:editId="7B3DDEAD">
            <wp:extent cx="2238375" cy="23863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5103" cy="2393540"/>
                    </a:xfrm>
                    <a:prstGeom prst="rect">
                      <a:avLst/>
                    </a:prstGeom>
                  </pic:spPr>
                </pic:pic>
              </a:graphicData>
            </a:graphic>
          </wp:inline>
        </w:drawing>
      </w:r>
      <w:r w:rsidRPr="00581FF3">
        <w:rPr>
          <w:noProof/>
        </w:rPr>
        <w:t xml:space="preserve"> </w:t>
      </w:r>
      <w:r>
        <w:rPr>
          <w:noProof/>
        </w:rPr>
        <w:drawing>
          <wp:inline distT="0" distB="0" distL="0" distR="0" wp14:anchorId="31E8318A" wp14:editId="7D927435">
            <wp:extent cx="2257425" cy="24066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6895" cy="2416772"/>
                    </a:xfrm>
                    <a:prstGeom prst="rect">
                      <a:avLst/>
                    </a:prstGeom>
                  </pic:spPr>
                </pic:pic>
              </a:graphicData>
            </a:graphic>
          </wp:inline>
        </w:drawing>
      </w:r>
    </w:p>
    <w:p w:rsidR="005B27CF" w:rsidRDefault="005B27CF" w:rsidP="007008D2">
      <w:pPr>
        <w:rPr>
          <w:noProof/>
        </w:rPr>
      </w:pPr>
    </w:p>
    <w:p w:rsidR="005B27CF" w:rsidRDefault="005B27CF" w:rsidP="007008D2">
      <w:r>
        <w:lastRenderedPageBreak/>
        <w:t>Now you’re ready to make some plots</w:t>
      </w:r>
      <w:r w:rsidR="001E0622">
        <w:t>. The instructions within the tab explain what each button creates. Since we ran both the GMM and CRF modules, we can hit the ‘CRF &amp; GMM maps + images’ button that will generate lots of outputs from both models:</w:t>
      </w:r>
    </w:p>
    <w:p w:rsidR="001E0622" w:rsidRDefault="00C466DA" w:rsidP="007008D2">
      <w:r>
        <w:rPr>
          <w:noProof/>
        </w:rPr>
        <w:drawing>
          <wp:inline distT="0" distB="0" distL="0" distR="0" wp14:anchorId="486582C8" wp14:editId="4C8F499D">
            <wp:extent cx="3067050" cy="317757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7308" cy="3188202"/>
                    </a:xfrm>
                    <a:prstGeom prst="rect">
                      <a:avLst/>
                    </a:prstGeom>
                  </pic:spPr>
                </pic:pic>
              </a:graphicData>
            </a:graphic>
          </wp:inline>
        </w:drawing>
      </w:r>
      <w:r>
        <w:t xml:space="preserve"> After a little while, you’ll get a message:</w:t>
      </w:r>
    </w:p>
    <w:p w:rsidR="00C466DA" w:rsidRDefault="00C466DA" w:rsidP="007008D2">
      <w:r>
        <w:rPr>
          <w:noProof/>
        </w:rPr>
        <w:drawing>
          <wp:inline distT="0" distB="0" distL="0" distR="0" wp14:anchorId="6B412808" wp14:editId="3AF9AAE6">
            <wp:extent cx="1524000" cy="157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4000" cy="1571625"/>
                    </a:xfrm>
                    <a:prstGeom prst="rect">
                      <a:avLst/>
                    </a:prstGeom>
                  </pic:spPr>
                </pic:pic>
              </a:graphicData>
            </a:graphic>
          </wp:inline>
        </w:drawing>
      </w:r>
      <w:r>
        <w:t xml:space="preserve"> </w:t>
      </w:r>
      <w:proofErr w:type="gramStart"/>
      <w:r>
        <w:t>and</w:t>
      </w:r>
      <w:proofErr w:type="gramEnd"/>
      <w:r>
        <w:t xml:space="preserve"> you can navigate to your browser </w:t>
      </w:r>
      <w:r w:rsidR="007457AF">
        <w:t xml:space="preserve">window (prism </w:t>
      </w:r>
      <w:r w:rsidR="007457AF">
        <w:sym w:font="Wingdings" w:char="F0E0"/>
      </w:r>
      <w:r w:rsidR="007457AF">
        <w:t xml:space="preserve"> outputs ) </w:t>
      </w:r>
      <w:r>
        <w:t>to see the generated plots</w:t>
      </w:r>
    </w:p>
    <w:p w:rsidR="00C466DA" w:rsidRDefault="007457AF" w:rsidP="007008D2">
      <w:r>
        <w:rPr>
          <w:noProof/>
        </w:rPr>
        <w:drawing>
          <wp:inline distT="0" distB="0" distL="0" distR="0" wp14:anchorId="5C41DA82" wp14:editId="663CC596">
            <wp:extent cx="2943225" cy="23079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1346" b="39992"/>
                    <a:stretch/>
                  </pic:blipFill>
                  <pic:spPr bwMode="auto">
                    <a:xfrm>
                      <a:off x="0" y="0"/>
                      <a:ext cx="2974356" cy="2332350"/>
                    </a:xfrm>
                    <a:prstGeom prst="rect">
                      <a:avLst/>
                    </a:prstGeom>
                    <a:ln>
                      <a:noFill/>
                    </a:ln>
                    <a:extLst>
                      <a:ext uri="{53640926-AAD7-44D8-BBD7-CCE9431645EC}">
                        <a14:shadowObscured xmlns:a14="http://schemas.microsoft.com/office/drawing/2010/main"/>
                      </a:ext>
                    </a:extLst>
                  </pic:spPr>
                </pic:pic>
              </a:graphicData>
            </a:graphic>
          </wp:inline>
        </w:drawing>
      </w:r>
    </w:p>
    <w:p w:rsidR="007457AF" w:rsidRDefault="007457AF" w:rsidP="007008D2">
      <w:r>
        <w:lastRenderedPageBreak/>
        <w:t xml:space="preserve">And of course you can view the </w:t>
      </w:r>
      <w:proofErr w:type="spellStart"/>
      <w:r>
        <w:t>png</w:t>
      </w:r>
      <w:proofErr w:type="spellEnd"/>
      <w:r>
        <w:t xml:space="preserve"> files in your image viewer:</w:t>
      </w:r>
    </w:p>
    <w:p w:rsidR="007457AF" w:rsidRDefault="007457AF" w:rsidP="007008D2">
      <w:r>
        <w:rPr>
          <w:noProof/>
        </w:rPr>
        <w:drawing>
          <wp:inline distT="0" distB="0" distL="0" distR="0" wp14:anchorId="1DC4DE45" wp14:editId="56B9B621">
            <wp:extent cx="3904837" cy="22860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8773"/>
                    <a:stretch/>
                  </pic:blipFill>
                  <pic:spPr bwMode="auto">
                    <a:xfrm>
                      <a:off x="0" y="0"/>
                      <a:ext cx="3913007" cy="2290783"/>
                    </a:xfrm>
                    <a:prstGeom prst="rect">
                      <a:avLst/>
                    </a:prstGeom>
                    <a:ln>
                      <a:noFill/>
                    </a:ln>
                    <a:extLst>
                      <a:ext uri="{53640926-AAD7-44D8-BBD7-CCE9431645EC}">
                        <a14:shadowObscured xmlns:a14="http://schemas.microsoft.com/office/drawing/2010/main"/>
                      </a:ext>
                    </a:extLst>
                  </pic:spPr>
                </pic:pic>
              </a:graphicData>
            </a:graphic>
          </wp:inline>
        </w:drawing>
      </w:r>
    </w:p>
    <w:p w:rsidR="007457AF" w:rsidRDefault="007457AF" w:rsidP="007008D2">
      <w:r>
        <w:t>These are substrate maps for GMM and CRF outputs side-by-side, overlain onto an aerial image downloaded from the internet. You may generate other plots for GMM and CRF models individually. For example, ‘GMM map + base image’ will generate substrate and ‘posterior probability of substrate’ maps:</w:t>
      </w:r>
    </w:p>
    <w:p w:rsidR="007457AF" w:rsidRPr="007008D2" w:rsidRDefault="007457AF" w:rsidP="007008D2">
      <w:r>
        <w:rPr>
          <w:noProof/>
        </w:rPr>
        <w:drawing>
          <wp:inline distT="0" distB="0" distL="0" distR="0" wp14:anchorId="43E8D535" wp14:editId="488F6DFC">
            <wp:extent cx="2814971" cy="202882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732" cy="2038743"/>
                    </a:xfrm>
                    <a:prstGeom prst="rect">
                      <a:avLst/>
                    </a:prstGeom>
                  </pic:spPr>
                </pic:pic>
              </a:graphicData>
            </a:graphic>
          </wp:inline>
        </w:drawing>
      </w:r>
      <w:r w:rsidRPr="007457AF">
        <w:rPr>
          <w:noProof/>
        </w:rPr>
        <w:t xml:space="preserve"> </w:t>
      </w:r>
      <w:r>
        <w:rPr>
          <w:noProof/>
        </w:rPr>
        <w:drawing>
          <wp:inline distT="0" distB="0" distL="0" distR="0" wp14:anchorId="6BEA83FE" wp14:editId="3B8374EE">
            <wp:extent cx="2792064" cy="2012315"/>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1757" cy="2026508"/>
                    </a:xfrm>
                    <a:prstGeom prst="rect">
                      <a:avLst/>
                    </a:prstGeom>
                  </pic:spPr>
                </pic:pic>
              </a:graphicData>
            </a:graphic>
          </wp:inline>
        </w:drawing>
      </w:r>
    </w:p>
    <w:p w:rsidR="007008D2" w:rsidRDefault="005377DE" w:rsidP="00353292">
      <w:r>
        <w:t>And ‘CRF map + base image’ will create the same things from the CRF outputs:</w:t>
      </w:r>
    </w:p>
    <w:p w:rsidR="007457AF" w:rsidRDefault="005377DE" w:rsidP="00353292">
      <w:r>
        <w:rPr>
          <w:noProof/>
        </w:rPr>
        <w:drawing>
          <wp:inline distT="0" distB="0" distL="0" distR="0" wp14:anchorId="071C80E3" wp14:editId="59E800CC">
            <wp:extent cx="2790825" cy="201142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7484" cy="2023428"/>
                    </a:xfrm>
                    <a:prstGeom prst="rect">
                      <a:avLst/>
                    </a:prstGeom>
                  </pic:spPr>
                </pic:pic>
              </a:graphicData>
            </a:graphic>
          </wp:inline>
        </w:drawing>
      </w:r>
      <w:r>
        <w:rPr>
          <w:noProof/>
        </w:rPr>
        <w:drawing>
          <wp:inline distT="0" distB="0" distL="0" distR="0" wp14:anchorId="168F3928" wp14:editId="6481E559">
            <wp:extent cx="2722462" cy="19621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9614" cy="1974512"/>
                    </a:xfrm>
                    <a:prstGeom prst="rect">
                      <a:avLst/>
                    </a:prstGeom>
                  </pic:spPr>
                </pic:pic>
              </a:graphicData>
            </a:graphic>
          </wp:inline>
        </w:drawing>
      </w:r>
    </w:p>
    <w:p w:rsidR="005377DE" w:rsidRDefault="005377DE" w:rsidP="00353292">
      <w:r>
        <w:lastRenderedPageBreak/>
        <w:t>At any point, you may choose a different color scheme and redo the plots, for example:</w:t>
      </w:r>
    </w:p>
    <w:p w:rsidR="005377DE" w:rsidRDefault="007F0D2D" w:rsidP="00353292">
      <w:r>
        <w:rPr>
          <w:noProof/>
        </w:rPr>
        <w:drawing>
          <wp:inline distT="0" distB="0" distL="0" distR="0" wp14:anchorId="3ACD5EDC" wp14:editId="69E78FAE">
            <wp:extent cx="2905125" cy="209380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9555" cy="2104200"/>
                    </a:xfrm>
                    <a:prstGeom prst="rect">
                      <a:avLst/>
                    </a:prstGeom>
                  </pic:spPr>
                </pic:pic>
              </a:graphicData>
            </a:graphic>
          </wp:inline>
        </w:drawing>
      </w:r>
      <w:r>
        <w:rPr>
          <w:noProof/>
        </w:rPr>
        <w:drawing>
          <wp:inline distT="0" distB="0" distL="0" distR="0" wp14:anchorId="6B72DB40" wp14:editId="245A80D1">
            <wp:extent cx="2943225" cy="212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4799" cy="2136809"/>
                    </a:xfrm>
                    <a:prstGeom prst="rect">
                      <a:avLst/>
                    </a:prstGeom>
                  </pic:spPr>
                </pic:pic>
              </a:graphicData>
            </a:graphic>
          </wp:inline>
        </w:drawing>
      </w:r>
    </w:p>
    <w:p w:rsidR="007457AF" w:rsidRDefault="007457AF" w:rsidP="00353292"/>
    <w:p w:rsidR="007331AB" w:rsidRDefault="007331AB" w:rsidP="00353292">
      <w:r>
        <w:t>You can even generate plots of confusion matrices to see how well the classifier worked:</w:t>
      </w:r>
    </w:p>
    <w:p w:rsidR="007331AB" w:rsidRDefault="007331AB" w:rsidP="00353292">
      <w:r>
        <w:rPr>
          <w:noProof/>
        </w:rPr>
        <w:drawing>
          <wp:inline distT="0" distB="0" distL="0" distR="0" wp14:anchorId="4E7C2C61" wp14:editId="4DCC1500">
            <wp:extent cx="5000625" cy="23320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9567" b="15728"/>
                    <a:stretch/>
                  </pic:blipFill>
                  <pic:spPr bwMode="auto">
                    <a:xfrm>
                      <a:off x="0" y="0"/>
                      <a:ext cx="5018028" cy="2340138"/>
                    </a:xfrm>
                    <a:prstGeom prst="rect">
                      <a:avLst/>
                    </a:prstGeom>
                    <a:ln>
                      <a:noFill/>
                    </a:ln>
                    <a:extLst>
                      <a:ext uri="{53640926-AAD7-44D8-BBD7-CCE9431645EC}">
                        <a14:shadowObscured xmlns:a14="http://schemas.microsoft.com/office/drawing/2010/main"/>
                      </a:ext>
                    </a:extLst>
                  </pic:spPr>
                </pic:pic>
              </a:graphicData>
            </a:graphic>
          </wp:inline>
        </w:drawing>
      </w:r>
    </w:p>
    <w:p w:rsidR="007457AF" w:rsidRDefault="007457AF" w:rsidP="00353292"/>
    <w:p w:rsidR="004A342A" w:rsidRDefault="004A342A" w:rsidP="00353292"/>
    <w:p w:rsidR="007331AB" w:rsidRDefault="007331AB" w:rsidP="007331AB">
      <w:pPr>
        <w:pStyle w:val="Heading2"/>
      </w:pPr>
      <w:r>
        <w:t>Export</w:t>
      </w:r>
    </w:p>
    <w:p w:rsidR="007331AB" w:rsidRDefault="007331AB" w:rsidP="007331AB">
      <w:r>
        <w:t>Finally, this tab is for generating outputs that you may use in GIS or another program. The files are written to the ‘outputs’ folder within the program</w:t>
      </w:r>
      <w:r w:rsidR="004A342A">
        <w:t xml:space="preserve">. It is relatively simple: you may generate maps in </w:t>
      </w:r>
      <w:proofErr w:type="spellStart"/>
      <w:r w:rsidR="004A342A">
        <w:t>geoTIFF</w:t>
      </w:r>
      <w:proofErr w:type="spellEnd"/>
      <w:r w:rsidR="004A342A">
        <w:t xml:space="preserve"> format (that may be loaded into a GIS), you may export bed observations within the surveyed </w:t>
      </w:r>
      <w:proofErr w:type="spellStart"/>
      <w:r w:rsidR="004A342A">
        <w:t>multibeam</w:t>
      </w:r>
      <w:proofErr w:type="spellEnd"/>
      <w:r w:rsidR="004A342A">
        <w:t xml:space="preserve"> extent as a </w:t>
      </w:r>
      <w:proofErr w:type="spellStart"/>
      <w:r w:rsidR="004A342A">
        <w:t>shapefile</w:t>
      </w:r>
      <w:proofErr w:type="spellEnd"/>
      <w:r w:rsidR="004A342A">
        <w:t xml:space="preserve"> (again, that is compatible with GIS)</w:t>
      </w:r>
      <w:r w:rsidR="00F1240B">
        <w:t xml:space="preserve"> or csv</w:t>
      </w:r>
      <w:r w:rsidR="004A342A">
        <w:t>, or you may do both!</w:t>
      </w:r>
    </w:p>
    <w:p w:rsidR="007331AB" w:rsidRDefault="00102727" w:rsidP="007331AB">
      <w:r>
        <w:rPr>
          <w:noProof/>
        </w:rPr>
        <w:lastRenderedPageBreak/>
        <w:drawing>
          <wp:inline distT="0" distB="0" distL="0" distR="0" wp14:anchorId="1BF1D7CE" wp14:editId="030CCC93">
            <wp:extent cx="3107469"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0692" cy="3233150"/>
                    </a:xfrm>
                    <a:prstGeom prst="rect">
                      <a:avLst/>
                    </a:prstGeom>
                  </pic:spPr>
                </pic:pic>
              </a:graphicData>
            </a:graphic>
          </wp:inline>
        </w:drawing>
      </w:r>
      <w:r w:rsidR="00F1240B" w:rsidRPr="00F1240B">
        <w:rPr>
          <w:noProof/>
        </w:rPr>
        <w:t xml:space="preserve"> </w:t>
      </w:r>
      <w:r w:rsidR="00F1240B">
        <w:rPr>
          <w:noProof/>
        </w:rPr>
        <w:drawing>
          <wp:inline distT="0" distB="0" distL="0" distR="0" wp14:anchorId="1BA4751B" wp14:editId="2765D884">
            <wp:extent cx="2781300" cy="19471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909" b="21363"/>
                    <a:stretch/>
                  </pic:blipFill>
                  <pic:spPr bwMode="auto">
                    <a:xfrm>
                      <a:off x="0" y="0"/>
                      <a:ext cx="2826313" cy="1978689"/>
                    </a:xfrm>
                    <a:prstGeom prst="rect">
                      <a:avLst/>
                    </a:prstGeom>
                    <a:ln>
                      <a:noFill/>
                    </a:ln>
                    <a:extLst>
                      <a:ext uri="{53640926-AAD7-44D8-BBD7-CCE9431645EC}">
                        <a14:shadowObscured xmlns:a14="http://schemas.microsoft.com/office/drawing/2010/main"/>
                      </a:ext>
                    </a:extLst>
                  </pic:spPr>
                </pic:pic>
              </a:graphicData>
            </a:graphic>
          </wp:inline>
        </w:drawing>
      </w:r>
    </w:p>
    <w:p w:rsidR="00C37093" w:rsidRDefault="00C37093" w:rsidP="00353292"/>
    <w:p w:rsidR="006F5C7B" w:rsidRPr="00353292" w:rsidRDefault="00F91B8E" w:rsidP="00353292">
      <w:r>
        <w:t xml:space="preserve">When you are finished, remember to deactivate your </w:t>
      </w:r>
      <w:proofErr w:type="spellStart"/>
      <w:r>
        <w:t>conda</w:t>
      </w:r>
      <w:proofErr w:type="spellEnd"/>
      <w:r>
        <w:t xml:space="preserve"> environment</w:t>
      </w:r>
      <w:r w:rsidR="008050CC">
        <w:t>, like so:</w:t>
      </w:r>
    </w:p>
    <w:p w:rsidR="006F74B6" w:rsidRDefault="006F74B6" w:rsidP="00CB742F">
      <w:r>
        <w:rPr>
          <w:noProof/>
        </w:rPr>
        <w:drawing>
          <wp:inline distT="0" distB="0" distL="0" distR="0" wp14:anchorId="40675F99" wp14:editId="462117C8">
            <wp:extent cx="5943600" cy="381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674"/>
                    <a:stretch/>
                  </pic:blipFill>
                  <pic:spPr bwMode="auto">
                    <a:xfrm>
                      <a:off x="0" y="0"/>
                      <a:ext cx="5943600" cy="381635"/>
                    </a:xfrm>
                    <a:prstGeom prst="rect">
                      <a:avLst/>
                    </a:prstGeom>
                    <a:ln>
                      <a:noFill/>
                    </a:ln>
                    <a:extLst>
                      <a:ext uri="{53640926-AAD7-44D8-BBD7-CCE9431645EC}">
                        <a14:shadowObscured xmlns:a14="http://schemas.microsoft.com/office/drawing/2010/main"/>
                      </a:ext>
                    </a:extLst>
                  </pic:spPr>
                </pic:pic>
              </a:graphicData>
            </a:graphic>
          </wp:inline>
        </w:drawing>
      </w:r>
    </w:p>
    <w:p w:rsidR="00C37093" w:rsidRDefault="00C37093" w:rsidP="00CB742F"/>
    <w:p w:rsidR="00C37093" w:rsidRDefault="00C37093" w:rsidP="00C37093">
      <w:pPr>
        <w:pStyle w:val="Heading2"/>
      </w:pPr>
      <w:r>
        <w:t>Using data exports in GIS</w:t>
      </w:r>
    </w:p>
    <w:p w:rsidR="00C37093" w:rsidRDefault="00C37093" w:rsidP="00C37093"/>
    <w:p w:rsidR="00C37093" w:rsidRDefault="00C627F9" w:rsidP="00C37093">
      <w:pPr>
        <w:pStyle w:val="Heading3"/>
      </w:pPr>
      <w:r>
        <w:t xml:space="preserve">Quick Example Using </w:t>
      </w:r>
      <w:r w:rsidR="00C37093">
        <w:t>QGIS</w:t>
      </w:r>
    </w:p>
    <w:p w:rsidR="00C37093" w:rsidRDefault="00C37093" w:rsidP="00C37093">
      <w:r>
        <w:t xml:space="preserve">Open a new project and drag </w:t>
      </w:r>
      <w:proofErr w:type="spellStart"/>
      <w:r>
        <w:t>GeoTIFFs</w:t>
      </w:r>
      <w:proofErr w:type="spellEnd"/>
      <w:r>
        <w:t xml:space="preserve"> into the main window. This automatically creates a new layer</w:t>
      </w:r>
    </w:p>
    <w:p w:rsidR="00C37093" w:rsidRDefault="00C37093" w:rsidP="00C37093">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4105345" cy="3343275"/>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r="46474" b="19526"/>
                    <a:stretch/>
                  </pic:blipFill>
                  <pic:spPr bwMode="auto">
                    <a:xfrm>
                      <a:off x="0" y="0"/>
                      <a:ext cx="4105345" cy="3343275"/>
                    </a:xfrm>
                    <a:prstGeom prst="rect">
                      <a:avLst/>
                    </a:prstGeom>
                    <a:ln>
                      <a:noFill/>
                    </a:ln>
                    <a:extLst>
                      <a:ext uri="{53640926-AAD7-44D8-BBD7-CCE9431645EC}">
                        <a14:shadowObscured xmlns:a14="http://schemas.microsoft.com/office/drawing/2010/main"/>
                      </a:ext>
                    </a:extLst>
                  </pic:spPr>
                </pic:pic>
              </a:graphicData>
            </a:graphic>
          </wp:anchor>
        </w:drawing>
      </w:r>
    </w:p>
    <w:p w:rsidR="00C37093" w:rsidRDefault="00C37093" w:rsidP="00C37093"/>
    <w:p w:rsidR="00C37093" w:rsidRPr="00C37093" w:rsidRDefault="00C37093" w:rsidP="00C37093">
      <w:r>
        <w:t>Here is the CRF substrate map tiff for the NEWBEX site</w:t>
      </w:r>
      <w:r w:rsidR="00C627F9">
        <w:t xml:space="preserve"> (lower Portsmouth Harbor, New Hampshire, USA)</w:t>
      </w:r>
    </w:p>
    <w:p w:rsidR="00C37093" w:rsidRDefault="00C37093" w:rsidP="00C37093"/>
    <w:p w:rsidR="00C37093" w:rsidRDefault="00C37093" w:rsidP="00C37093"/>
    <w:p w:rsidR="00C37093" w:rsidRDefault="00C37093" w:rsidP="00C37093">
      <w:bookmarkStart w:id="0" w:name="_GoBack"/>
      <w:bookmarkEnd w:id="0"/>
    </w:p>
    <w:p w:rsidR="00C37093" w:rsidRDefault="00C37093" w:rsidP="00C37093"/>
    <w:p w:rsidR="00C37093" w:rsidRDefault="00C37093" w:rsidP="00C37093"/>
    <w:p w:rsidR="00C37093" w:rsidRDefault="00C37093" w:rsidP="00C37093"/>
    <w:p w:rsidR="00C37093" w:rsidRDefault="00C37093" w:rsidP="00C37093"/>
    <w:p w:rsidR="00C37093" w:rsidRDefault="00C37093" w:rsidP="00C37093"/>
    <w:p w:rsidR="00C37093" w:rsidRDefault="00C627F9" w:rsidP="00C37093">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283845</wp:posOffset>
            </wp:positionV>
            <wp:extent cx="3533775" cy="3151505"/>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533775" cy="3151505"/>
                    </a:xfrm>
                    <a:prstGeom prst="rect">
                      <a:avLst/>
                    </a:prstGeom>
                  </pic:spPr>
                </pic:pic>
              </a:graphicData>
            </a:graphic>
            <wp14:sizeRelH relativeFrom="margin">
              <wp14:pctWidth>0</wp14:pctWidth>
            </wp14:sizeRelH>
            <wp14:sizeRelV relativeFrom="margin">
              <wp14:pctHeight>0</wp14:pctHeight>
            </wp14:sizeRelV>
          </wp:anchor>
        </w:drawing>
      </w:r>
    </w:p>
    <w:p w:rsidR="00C37093" w:rsidRDefault="00C37093" w:rsidP="00C37093">
      <w:r>
        <w:t xml:space="preserve">Right click the layer in layer panel </w:t>
      </w:r>
      <w:r>
        <w:sym w:font="Wingdings" w:char="F0E0"/>
      </w:r>
      <w:r>
        <w:t xml:space="preserve"> Properties </w:t>
      </w:r>
    </w:p>
    <w:p w:rsidR="00C37093" w:rsidRDefault="00C37093" w:rsidP="00C37093"/>
    <w:p w:rsidR="00C627F9" w:rsidRDefault="00C627F9" w:rsidP="00C37093"/>
    <w:p w:rsidR="00C627F9" w:rsidRDefault="00C627F9" w:rsidP="00C37093"/>
    <w:p w:rsidR="00C627F9" w:rsidRDefault="00C627F9" w:rsidP="00C37093"/>
    <w:p w:rsidR="00C37093" w:rsidRDefault="00C37093" w:rsidP="00C37093"/>
    <w:p w:rsidR="00C37093" w:rsidRDefault="00C37093" w:rsidP="00C37093"/>
    <w:p w:rsidR="00C37093" w:rsidRDefault="00C627F9" w:rsidP="00C37093">
      <w:r>
        <w:rPr>
          <w:noProof/>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3427768" cy="3057525"/>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7768" cy="3057525"/>
                    </a:xfrm>
                    <a:prstGeom prst="rect">
                      <a:avLst/>
                    </a:prstGeom>
                  </pic:spPr>
                </pic:pic>
              </a:graphicData>
            </a:graphic>
          </wp:anchor>
        </w:drawing>
      </w:r>
      <w:r>
        <w:t>In the Style tab, render type ‘</w:t>
      </w:r>
      <w:proofErr w:type="spellStart"/>
      <w:r>
        <w:t>singleband</w:t>
      </w:r>
      <w:proofErr w:type="spellEnd"/>
      <w:r>
        <w:t xml:space="preserve"> </w:t>
      </w:r>
      <w:proofErr w:type="spellStart"/>
      <w:r>
        <w:t>psuedocolor</w:t>
      </w:r>
      <w:proofErr w:type="spellEnd"/>
      <w:r>
        <w:t>’, set min and max, choose a color scale, set mode to ‘equal interval’, choose the number of classes to match the number of integer values in the map, and hit Apply</w:t>
      </w:r>
    </w:p>
    <w:p w:rsidR="00C627F9" w:rsidRDefault="00C627F9" w:rsidP="00C37093"/>
    <w:p w:rsidR="00C627F9" w:rsidRDefault="00C627F9" w:rsidP="00C37093"/>
    <w:p w:rsidR="00C627F9" w:rsidRDefault="00C627F9" w:rsidP="00C37093"/>
    <w:p w:rsidR="00C627F9" w:rsidRDefault="00C627F9" w:rsidP="00C37093"/>
    <w:p w:rsidR="00C627F9" w:rsidRDefault="00C627F9" w:rsidP="00C37093"/>
    <w:p w:rsidR="00C627F9" w:rsidRDefault="00C627F9" w:rsidP="00C37093"/>
    <w:p w:rsidR="00C627F9" w:rsidRDefault="00C627F9" w:rsidP="00C37093"/>
    <w:p w:rsidR="00C627F9" w:rsidRDefault="00C627F9" w:rsidP="00C37093">
      <w:r>
        <w:rPr>
          <w:noProof/>
        </w:rPr>
        <w:drawing>
          <wp:inline distT="0" distB="0" distL="0" distR="0" wp14:anchorId="60DC5149" wp14:editId="46CF83F3">
            <wp:extent cx="4083844" cy="326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6314" b="20710"/>
                    <a:stretch/>
                  </pic:blipFill>
                  <pic:spPr bwMode="auto">
                    <a:xfrm>
                      <a:off x="0" y="0"/>
                      <a:ext cx="4088912" cy="3271130"/>
                    </a:xfrm>
                    <a:prstGeom prst="rect">
                      <a:avLst/>
                    </a:prstGeom>
                    <a:ln>
                      <a:noFill/>
                    </a:ln>
                    <a:extLst>
                      <a:ext uri="{53640926-AAD7-44D8-BBD7-CCE9431645EC}">
                        <a14:shadowObscured xmlns:a14="http://schemas.microsoft.com/office/drawing/2010/main"/>
                      </a:ext>
                    </a:extLst>
                  </pic:spPr>
                </pic:pic>
              </a:graphicData>
            </a:graphic>
          </wp:inline>
        </w:drawing>
      </w:r>
    </w:p>
    <w:p w:rsidR="00C37093" w:rsidRPr="00C37093" w:rsidRDefault="00C37093" w:rsidP="00C37093"/>
    <w:sectPr w:rsidR="00C37093" w:rsidRPr="00C370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BDB"/>
    <w:rsid w:val="00012F93"/>
    <w:rsid w:val="000149F5"/>
    <w:rsid w:val="000C1666"/>
    <w:rsid w:val="00102727"/>
    <w:rsid w:val="00181856"/>
    <w:rsid w:val="001E0622"/>
    <w:rsid w:val="001F0CC9"/>
    <w:rsid w:val="0023108D"/>
    <w:rsid w:val="002C725C"/>
    <w:rsid w:val="003328B0"/>
    <w:rsid w:val="003417B2"/>
    <w:rsid w:val="00353292"/>
    <w:rsid w:val="003A37C4"/>
    <w:rsid w:val="00401EEA"/>
    <w:rsid w:val="00450F09"/>
    <w:rsid w:val="004A08FA"/>
    <w:rsid w:val="004A342A"/>
    <w:rsid w:val="004A6F85"/>
    <w:rsid w:val="0053025F"/>
    <w:rsid w:val="005377DE"/>
    <w:rsid w:val="00573A56"/>
    <w:rsid w:val="00581FF3"/>
    <w:rsid w:val="005B27CF"/>
    <w:rsid w:val="005C1AE0"/>
    <w:rsid w:val="00603A0E"/>
    <w:rsid w:val="006076BE"/>
    <w:rsid w:val="006E2CC2"/>
    <w:rsid w:val="006F5C7B"/>
    <w:rsid w:val="006F74B6"/>
    <w:rsid w:val="007008D2"/>
    <w:rsid w:val="007331AB"/>
    <w:rsid w:val="007457AF"/>
    <w:rsid w:val="00755001"/>
    <w:rsid w:val="00783B48"/>
    <w:rsid w:val="007A0DAB"/>
    <w:rsid w:val="007E67E8"/>
    <w:rsid w:val="007F0D2D"/>
    <w:rsid w:val="007F1B0C"/>
    <w:rsid w:val="008050CC"/>
    <w:rsid w:val="008872BB"/>
    <w:rsid w:val="008E0E89"/>
    <w:rsid w:val="00925E8C"/>
    <w:rsid w:val="009F7439"/>
    <w:rsid w:val="00A36A49"/>
    <w:rsid w:val="00A934EE"/>
    <w:rsid w:val="00AF6DF2"/>
    <w:rsid w:val="00B57449"/>
    <w:rsid w:val="00B60839"/>
    <w:rsid w:val="00B74C3A"/>
    <w:rsid w:val="00BF353B"/>
    <w:rsid w:val="00C17F78"/>
    <w:rsid w:val="00C37093"/>
    <w:rsid w:val="00C45E1F"/>
    <w:rsid w:val="00C466DA"/>
    <w:rsid w:val="00C627F9"/>
    <w:rsid w:val="00CB228D"/>
    <w:rsid w:val="00CB742F"/>
    <w:rsid w:val="00D13AE1"/>
    <w:rsid w:val="00E008AB"/>
    <w:rsid w:val="00E05360"/>
    <w:rsid w:val="00E314E3"/>
    <w:rsid w:val="00E75B05"/>
    <w:rsid w:val="00E90E0F"/>
    <w:rsid w:val="00E95650"/>
    <w:rsid w:val="00ED1219"/>
    <w:rsid w:val="00F1240B"/>
    <w:rsid w:val="00F24BDB"/>
    <w:rsid w:val="00F3050A"/>
    <w:rsid w:val="00F649AF"/>
    <w:rsid w:val="00F73D51"/>
    <w:rsid w:val="00F91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91D7D"/>
  <w15:chartTrackingRefBased/>
  <w15:docId w15:val="{E11C4C0F-1616-446D-B0E2-02D488176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4C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67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70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5E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E8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4C3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4C3A"/>
    <w:rPr>
      <w:color w:val="0563C1" w:themeColor="hyperlink"/>
      <w:u w:val="single"/>
    </w:rPr>
  </w:style>
  <w:style w:type="character" w:customStyle="1" w:styleId="Heading2Char">
    <w:name w:val="Heading 2 Char"/>
    <w:basedOn w:val="DefaultParagraphFont"/>
    <w:link w:val="Heading2"/>
    <w:uiPriority w:val="9"/>
    <w:rsid w:val="007E67E8"/>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E90E0F"/>
    <w:rPr>
      <w:color w:val="954F72" w:themeColor="followedHyperlink"/>
      <w:u w:val="single"/>
    </w:rPr>
  </w:style>
  <w:style w:type="character" w:customStyle="1" w:styleId="Heading3Char">
    <w:name w:val="Heading 3 Char"/>
    <w:basedOn w:val="DefaultParagraphFont"/>
    <w:link w:val="Heading3"/>
    <w:uiPriority w:val="9"/>
    <w:rsid w:val="00C3709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ikit-image.org/" TargetMode="External"/><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www.gdal.org/" TargetMode="External"/><Relationship Id="rId11" Type="http://schemas.openxmlformats.org/officeDocument/2006/relationships/image" Target="media/image5.png"/><Relationship Id="rId32" Type="http://schemas.openxmlformats.org/officeDocument/2006/relationships/hyperlink" Target="http://cython.org/" TargetMode="External"/><Relationship Id="rId37" Type="http://schemas.openxmlformats.org/officeDocument/2006/relationships/hyperlink" Target="http://landinghub.visualstudio.com/visual-cpp-build-tools"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hyperlink" Target="http://www.anaconda.com/download" TargetMode="Externa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conda.io/docs/" TargetMode="External"/><Relationship Id="rId22" Type="http://schemas.openxmlformats.org/officeDocument/2006/relationships/hyperlink" Target="https://mapbox.github.io/rasterio/" TargetMode="External"/><Relationship Id="rId27" Type="http://schemas.openxmlformats.org/officeDocument/2006/relationships/image" Target="media/image13.png"/><Relationship Id="rId30" Type="http://schemas.openxmlformats.org/officeDocument/2006/relationships/hyperlink" Target="https://pillow.readthedocs.io/en/latest/" TargetMode="Externa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toblerity.org/fiona/" TargetMode="External"/><Relationship Id="rId41" Type="http://schemas.openxmlformats.org/officeDocument/2006/relationships/hyperlink" Target="http://www.danielbuscombe.com/prism"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en.wikipedia.org/wiki/Pip_(package_manager)" TargetMode="External"/><Relationship Id="rId23" Type="http://schemas.openxmlformats.org/officeDocument/2006/relationships/image" Target="media/image11.png"/><Relationship Id="rId28" Type="http://schemas.openxmlformats.org/officeDocument/2006/relationships/hyperlink" Target="https://pypi.python.org/pypi/tkcolorpicker"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conda.io/docs/user-guide/tasks/manage-environments.html"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hyperlink" Target="mailto:Daniel.Buscombe@nau.edu" TargetMode="Externa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matplotlib.org/basemap/" TargetMode="External"/><Relationship Id="rId39" Type="http://schemas.openxmlformats.org/officeDocument/2006/relationships/image" Target="media/image20.png"/><Relationship Id="rId34" Type="http://schemas.openxmlformats.org/officeDocument/2006/relationships/hyperlink" Target="https://github.com/lucasb-eyer/pydensecrf"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settings" Target="settings.xml"/><Relationship Id="rId29" Type="http://schemas.openxmlformats.org/officeDocument/2006/relationships/image" Target="media/image14.png"/><Relationship Id="rId24" Type="http://schemas.openxmlformats.org/officeDocument/2006/relationships/hyperlink" Target="http://scikit-learn.org/stable/"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18</Pages>
  <Words>1454</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58</cp:revision>
  <dcterms:created xsi:type="dcterms:W3CDTF">2018-02-19T18:04:00Z</dcterms:created>
  <dcterms:modified xsi:type="dcterms:W3CDTF">2018-02-21T22:09:00Z</dcterms:modified>
</cp:coreProperties>
</file>